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5" w:rsidRDefault="00E42535" w:rsidP="00E425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bookmarkStart w:id="0" w:name="_Hlk24014002"/>
      <w:r>
        <w:rPr>
          <w:rFonts w:ascii="Times New Roman" w:eastAsia="Arial Unicode MS" w:hAnsi="Times New Roman" w:cs="Times New Roman"/>
          <w:kern w:val="1"/>
          <w:sz w:val="24"/>
          <w:szCs w:val="24"/>
        </w:rPr>
        <w:t>Частное</w:t>
      </w:r>
      <w:r w:rsidRPr="00C05AE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профессиональное образовательное учреждение</w:t>
      </w:r>
      <w:r w:rsidRPr="00C05AE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</w:p>
    <w:p w:rsidR="00E42535" w:rsidRPr="00C05AEA" w:rsidRDefault="00E42535" w:rsidP="00E425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СОЦИАЛЬНО-ТЕХНОЛОГИЧЕСКИЙ ТЕХНИКУМ</w:t>
      </w:r>
    </w:p>
    <w:p w:rsidR="00E42535" w:rsidRPr="00C05AEA" w:rsidRDefault="00C554BF" w:rsidP="00E42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B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477pt;margin-top:22.7pt;width:9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" stroked="f">
            <v:textbox>
              <w:txbxContent>
                <w:p w:rsidR="00E42535" w:rsidRPr="00BD6BC8" w:rsidRDefault="00E42535" w:rsidP="00E42535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:rsidR="00E42535" w:rsidRPr="00C05AEA" w:rsidRDefault="00E42535" w:rsidP="00E42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535" w:rsidRPr="00C05AEA" w:rsidRDefault="00E42535" w:rsidP="00E425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42535" w:rsidRPr="00C05AEA" w:rsidRDefault="00E42535" w:rsidP="00E42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535" w:rsidRPr="00D42381" w:rsidRDefault="00E42535" w:rsidP="00E42535">
      <w:pPr>
        <w:pStyle w:val="ConsPlusNormal"/>
        <w:rPr>
          <w:rFonts w:ascii="Times New Roman" w:hAnsi="Times New Roman" w:cs="Times New Roman"/>
        </w:rPr>
      </w:pPr>
      <w:proofErr w:type="gramStart"/>
      <w:r w:rsidRPr="00D42381">
        <w:rPr>
          <w:rFonts w:ascii="Times New Roman" w:hAnsi="Times New Roman" w:cs="Times New Roman"/>
        </w:rPr>
        <w:t>Утвержден</w:t>
      </w:r>
      <w:proofErr w:type="gramEnd"/>
      <w:r w:rsidRPr="00D42381">
        <w:rPr>
          <w:rFonts w:ascii="Times New Roman" w:hAnsi="Times New Roman" w:cs="Times New Roman"/>
        </w:rPr>
        <w:t xml:space="preserve"> приказом </w:t>
      </w:r>
    </w:p>
    <w:p w:rsidR="00E42535" w:rsidRPr="00D42381" w:rsidRDefault="00E42535" w:rsidP="00E42535">
      <w:pPr>
        <w:pStyle w:val="ConsPlusNormal"/>
        <w:rPr>
          <w:rFonts w:ascii="Times New Roman" w:hAnsi="Times New Roman" w:cs="Times New Roman"/>
        </w:rPr>
      </w:pPr>
      <w:r w:rsidRPr="00D42381">
        <w:rPr>
          <w:rFonts w:ascii="Times New Roman" w:hAnsi="Times New Roman" w:cs="Times New Roman"/>
        </w:rPr>
        <w:t xml:space="preserve">директора техникума </w:t>
      </w:r>
    </w:p>
    <w:p w:rsidR="00E42535" w:rsidRPr="00D42381" w:rsidRDefault="00E42535" w:rsidP="00E4253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</w:t>
      </w:r>
      <w:r w:rsidR="008052CB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___» ___</w:t>
      </w:r>
      <w:r w:rsidR="008052C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__ 2020</w:t>
      </w:r>
      <w:r w:rsidRPr="00D42381">
        <w:rPr>
          <w:rFonts w:ascii="Times New Roman" w:hAnsi="Times New Roman" w:cs="Times New Roman"/>
        </w:rPr>
        <w:t xml:space="preserve"> г.</w:t>
      </w:r>
    </w:p>
    <w:p w:rsidR="00E42535" w:rsidRPr="00D42381" w:rsidRDefault="00E42535" w:rsidP="00E42535">
      <w:pPr>
        <w:pStyle w:val="ConsPlusNormal"/>
        <w:rPr>
          <w:rFonts w:ascii="Times New Roman" w:hAnsi="Times New Roman" w:cs="Times New Roman"/>
        </w:rPr>
      </w:pPr>
      <w:r w:rsidRPr="00D42381">
        <w:rPr>
          <w:rFonts w:ascii="Times New Roman" w:hAnsi="Times New Roman" w:cs="Times New Roman"/>
        </w:rPr>
        <w:t>№__</w:t>
      </w:r>
      <w:r w:rsidR="008052CB">
        <w:rPr>
          <w:rFonts w:ascii="Times New Roman" w:hAnsi="Times New Roman" w:cs="Times New Roman"/>
        </w:rPr>
        <w:t>1-ИБ</w:t>
      </w:r>
      <w:r w:rsidRPr="00D42381">
        <w:rPr>
          <w:rFonts w:ascii="Times New Roman" w:hAnsi="Times New Roman" w:cs="Times New Roman"/>
        </w:rPr>
        <w:t xml:space="preserve">________  </w:t>
      </w:r>
    </w:p>
    <w:p w:rsidR="00E42535" w:rsidRPr="00D42381" w:rsidRDefault="00E42535" w:rsidP="00E425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aps/>
          <w:color w:val="000000"/>
          <w:sz w:val="32"/>
          <w:szCs w:val="32"/>
        </w:rPr>
      </w:pPr>
      <w:r w:rsidRPr="00D42381">
        <w:rPr>
          <w:rFonts w:ascii="Times New Roman" w:hAnsi="Times New Roman" w:cs="Times New Roman"/>
          <w:sz w:val="24"/>
          <w:szCs w:val="24"/>
        </w:rPr>
        <w:t xml:space="preserve">            Регистрационный № __</w:t>
      </w:r>
      <w:r w:rsidR="004159A7">
        <w:rPr>
          <w:rFonts w:ascii="Times New Roman" w:hAnsi="Times New Roman" w:cs="Times New Roman"/>
          <w:sz w:val="24"/>
          <w:szCs w:val="24"/>
        </w:rPr>
        <w:t>101</w:t>
      </w:r>
      <w:r w:rsidRPr="00D42381">
        <w:rPr>
          <w:rFonts w:ascii="Times New Roman" w:hAnsi="Times New Roman" w:cs="Times New Roman"/>
          <w:sz w:val="24"/>
          <w:szCs w:val="24"/>
        </w:rPr>
        <w:t>___</w:t>
      </w:r>
    </w:p>
    <w:p w:rsidR="00901035" w:rsidRDefault="00901035" w:rsidP="00901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035" w:rsidRPr="00BD013A" w:rsidRDefault="00901035" w:rsidP="00901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35">
        <w:rPr>
          <w:rFonts w:ascii="Times New Roman" w:hAnsi="Times New Roman" w:cs="Times New Roman"/>
          <w:b/>
          <w:bCs/>
          <w:sz w:val="28"/>
          <w:szCs w:val="28"/>
        </w:rPr>
        <w:t>Инструкция по обеспечению информационной безопасности</w:t>
      </w:r>
      <w:r w:rsidRPr="00BD013A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руководителями и работниками </w:t>
      </w:r>
      <w:r w:rsidR="00E42535">
        <w:rPr>
          <w:rFonts w:ascii="Times New Roman" w:hAnsi="Times New Roman" w:cs="Times New Roman"/>
          <w:b/>
          <w:bCs/>
          <w:sz w:val="28"/>
          <w:szCs w:val="28"/>
        </w:rPr>
        <w:t xml:space="preserve">ЧПОУ Социально-технологического техникума </w:t>
      </w:r>
      <w:r w:rsidRPr="00BD013A">
        <w:rPr>
          <w:rFonts w:ascii="Times New Roman" w:hAnsi="Times New Roman" w:cs="Times New Roman"/>
          <w:b/>
          <w:bCs/>
          <w:sz w:val="28"/>
          <w:szCs w:val="28"/>
        </w:rPr>
        <w:t>при использовании в работе персональных компьютеров, имеющих доступ к информационным ресурсам и Интернет</w:t>
      </w:r>
      <w:r w:rsidRPr="00BD013A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</w:p>
    <w:p w:rsidR="00901035" w:rsidRPr="00BD013A" w:rsidRDefault="00901035" w:rsidP="009010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13A">
        <w:rPr>
          <w:rFonts w:ascii="Times New Roman" w:hAnsi="Times New Roman" w:cs="Times New Roman"/>
          <w:sz w:val="28"/>
          <w:szCs w:val="28"/>
        </w:rPr>
        <w:t xml:space="preserve">нструкция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разработана на основании:</w:t>
      </w:r>
    </w:p>
    <w:p w:rsidR="00901035" w:rsidRPr="00F1320D" w:rsidRDefault="00901035" w:rsidP="00901035">
      <w:pPr>
        <w:pStyle w:val="policylist-ite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320D">
        <w:rPr>
          <w:sz w:val="28"/>
          <w:szCs w:val="28"/>
        </w:rPr>
        <w:t>Федерального закона от 27.07.2006 № 149-ФЗ «Об информации, информационных технологиях и о защите информации»;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данных»;</w:t>
      </w:r>
    </w:p>
    <w:p w:rsidR="00901035" w:rsidRPr="00183C6B" w:rsidRDefault="00901035" w:rsidP="009010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C6B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183C6B">
        <w:rPr>
          <w:rFonts w:ascii="Times New Roman" w:hAnsi="Times New Roman" w:cs="Times New Roman"/>
          <w:bCs/>
          <w:sz w:val="28"/>
          <w:szCs w:val="28"/>
        </w:rPr>
        <w:t>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3A">
        <w:rPr>
          <w:rFonts w:ascii="Times New Roman" w:hAnsi="Times New Roman" w:cs="Times New Roman"/>
          <w:sz w:val="28"/>
          <w:szCs w:val="28"/>
        </w:rPr>
        <w:t>Гигиенических</w:t>
      </w:r>
      <w:r w:rsidRPr="00BD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персональным электронно-вычислительным машинам и организации работы (</w:t>
      </w:r>
      <w:proofErr w:type="spellStart"/>
      <w:r w:rsidRPr="00BD01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D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2.2.2/2.4.1340-03)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1.2. Инструкция </w:t>
      </w:r>
      <w:r w:rsidRPr="00BD013A">
        <w:rPr>
          <w:rFonts w:ascii="Times New Roman" w:hAnsi="Times New Roman" w:cs="Times New Roman"/>
          <w:sz w:val="28"/>
          <w:szCs w:val="28"/>
        </w:rPr>
        <w:t>определяет основные обязанности и ответственность руководителей и сотрудников образовательной организации – пользователей персональных компьютеров (далее – пользователи), имеющих доступ к информационным ресурсам локальной вычислительной сети образовательной организации (далее – ЛВС) и Интернет.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1.3. Основная цель обеспечения информационной безопасности – предотвращение несанкционированного уничтожения, искажения, копирования, блокирования информации в ЛВС. </w:t>
      </w:r>
    </w:p>
    <w:p w:rsidR="00901035" w:rsidRPr="00BD013A" w:rsidRDefault="00901035" w:rsidP="00901035">
      <w:pPr>
        <w:pStyle w:val="3"/>
        <w:rPr>
          <w:sz w:val="28"/>
          <w:szCs w:val="28"/>
        </w:rPr>
      </w:pPr>
      <w:r w:rsidRPr="00BD013A">
        <w:rPr>
          <w:sz w:val="28"/>
          <w:szCs w:val="28"/>
        </w:rPr>
        <w:t>1.4. Методическое руководство работой пользователей, организацию антивирусного контроля, установку средств антивирусного контроля, настройку параметров ЛВС и персональных компьютеров осуществляет ответственное лицо из числа технических специалистов, назначенное руководителем образовательной организации. К перечисленным работам могут быть привлечены сторонние специалисты/организации на основании соответствующего договора.</w:t>
      </w:r>
    </w:p>
    <w:p w:rsidR="00901035" w:rsidRPr="00BD013A" w:rsidRDefault="00901035" w:rsidP="00901035">
      <w:pPr>
        <w:pStyle w:val="3"/>
        <w:rPr>
          <w:sz w:val="28"/>
          <w:szCs w:val="28"/>
        </w:rPr>
      </w:pPr>
      <w:r w:rsidRPr="00BD013A">
        <w:rPr>
          <w:sz w:val="28"/>
          <w:szCs w:val="28"/>
        </w:rPr>
        <w:lastRenderedPageBreak/>
        <w:t>1.5. Положения инструкции обязательны для исполнения всеми пользователями и доводятся под роспись. Пользователь должен быть предупрежден об ответственности за ее нарушение.</w:t>
      </w:r>
    </w:p>
    <w:p w:rsidR="00901035" w:rsidRPr="00BD013A" w:rsidRDefault="00901035" w:rsidP="00901035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 xml:space="preserve">1.6. </w:t>
      </w:r>
      <w:proofErr w:type="gramStart"/>
      <w:r w:rsidRPr="00BD013A">
        <w:rPr>
          <w:sz w:val="28"/>
          <w:szCs w:val="28"/>
        </w:rPr>
        <w:t>Контроль за</w:t>
      </w:r>
      <w:proofErr w:type="gramEnd"/>
      <w:r w:rsidRPr="00BD013A">
        <w:rPr>
          <w:sz w:val="28"/>
          <w:szCs w:val="28"/>
        </w:rPr>
        <w:t xml:space="preserve"> выполнением требований настоящей Инструкции осуществляется руководителем образовательной организации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035" w:rsidRPr="00BD013A" w:rsidRDefault="00901035" w:rsidP="00901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D013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D0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Общие правила работы в ЛВС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2.1. Работа в ЛВС производится сотрудниками </w:t>
      </w:r>
      <w:r w:rsidRPr="00BD01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013A">
        <w:rPr>
          <w:rFonts w:ascii="Times New Roman" w:eastAsia="Times New Roman" w:hAnsi="Times New Roman" w:cs="Times New Roman"/>
          <w:sz w:val="28"/>
          <w:szCs w:val="28"/>
        </w:rPr>
        <w:t>с целью получения необходимой информации для выполнения возложенных на них должностных обязанностей на закрепленных за ними персональных компьютерах</w:t>
      </w:r>
      <w:proofErr w:type="gramEnd"/>
      <w:r w:rsidRPr="00BD013A">
        <w:rPr>
          <w:rFonts w:ascii="Times New Roman" w:eastAsia="Times New Roman" w:hAnsi="Times New Roman" w:cs="Times New Roman"/>
          <w:sz w:val="28"/>
          <w:szCs w:val="28"/>
        </w:rPr>
        <w:t>/автоматизированных рабочих местах (далее – АРМ).</w:t>
      </w:r>
    </w:p>
    <w:p w:rsidR="00901035" w:rsidRPr="00BD013A" w:rsidRDefault="00901035" w:rsidP="00977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2.2. Запрос на установку АРМ, его настройку и установку сетевого программного обеспечения осуществляется с санкции руководителя</w:t>
      </w:r>
      <w:r w:rsidR="009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01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 по предварительной заявке/служебной записке на имя руководителя </w:t>
      </w:r>
      <w:r w:rsidRPr="00BD01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771D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 Поддержка и сопровождение установленного системного и сетевого программного обеспечения осуществляется техническими специалистами.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771D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Несогласованное подключение внешних устройств и установка программного оборудования запрещены. </w:t>
      </w:r>
      <w:proofErr w:type="gramEnd"/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2.8. При нарушении нормальной работы сети и в случае обнаружения неисправности любого компьютерного и сетевого оборудования, а также при сбое или неправильной работе программного обеспечения пользователь обязан немедленно сообщить техническим специалистам.</w:t>
      </w:r>
    </w:p>
    <w:p w:rsidR="00901035" w:rsidRPr="00BD013A" w:rsidRDefault="00901035" w:rsidP="00901035">
      <w:pPr>
        <w:pStyle w:val="2"/>
        <w:pBdr>
          <w:bottom w:val="single" w:sz="6" w:space="7" w:color="F8F5F0"/>
        </w:pBdr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901035" w:rsidRPr="00BD013A" w:rsidRDefault="00901035" w:rsidP="00901035">
      <w:pPr>
        <w:pStyle w:val="2"/>
        <w:pBdr>
          <w:bottom w:val="single" w:sz="6" w:space="7" w:color="F8F5F0"/>
        </w:pBdr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013A">
        <w:rPr>
          <w:sz w:val="28"/>
          <w:szCs w:val="28"/>
        </w:rPr>
        <w:t>3. Общие правила использования сети Интернет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3.1. Доступ к сети Интернет предоставляется сотрудникам образовательной организации в целях выполнения ими своих служебных обязанностей, требующих непосредственного подключения к внешним информационным ресурсам.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3.2. Предоставление доступа сотрудника к сети Интернет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с санкции руководителя </w:t>
      </w:r>
      <w:r w:rsidRPr="00BD01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 по предварительной заявке/служебной записке на имя руководителя </w:t>
      </w:r>
      <w:r w:rsidRPr="00BD01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3.3. Подключение АРМ к сети Интернет выполняется техническими специалистами по распоряжению руководителя образовательной организации.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3.4. При использовании сети Интернет запрещено: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использовать доступ в сеть Интернет в личных целях;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публиковать, загружать и распространять: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- материалы, нарушающие действующее законодательство;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- материалы, несовместимые с этическими нормами поведения педагогического работника;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BD013A">
        <w:rPr>
          <w:sz w:val="28"/>
          <w:szCs w:val="28"/>
        </w:rPr>
        <w:lastRenderedPageBreak/>
        <w:t>- конфиденциальную информацию;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BD013A">
        <w:rPr>
          <w:sz w:val="28"/>
          <w:szCs w:val="28"/>
        </w:rPr>
        <w:t xml:space="preserve">- информацию, полностью или частично, защищенную авторскими или другим правами, без разрешения правообладателя; 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- угрожающую, клеветническую, непристойную информацию, а также информацию, оскорбляющую честь и достоинство других лиц, материалы, способствующие разжиганию национальной розни, подстрекающие к насилию, призывающие к совершению противоправной деятельности и т.д.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3.5. Информация о посещаемых Интернет-ресурсах протоколируется для последующего анализа и при необходимости может быть предоставлена руководителю образовательной организации для контроля и принятия соответствующего решения.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 xml:space="preserve">3.6. Организация </w:t>
      </w:r>
      <w:proofErr w:type="gramStart"/>
      <w:r w:rsidRPr="00BD013A">
        <w:rPr>
          <w:sz w:val="28"/>
          <w:szCs w:val="28"/>
        </w:rPr>
        <w:t>в праве</w:t>
      </w:r>
      <w:proofErr w:type="gramEnd"/>
      <w:r w:rsidRPr="00BD013A">
        <w:rPr>
          <w:sz w:val="28"/>
          <w:szCs w:val="28"/>
        </w:rPr>
        <w:t xml:space="preserve"> блокировать или ограничивать доступ пользователей к Интернет-ресурсам, содержание которых не имеет отношения к исполнению служебных обязанностей, а также к ресурсам, содержание и направленность которых запрещены международным и Российским законодательством.</w:t>
      </w:r>
    </w:p>
    <w:p w:rsidR="00901035" w:rsidRPr="00BD013A" w:rsidRDefault="00901035" w:rsidP="009010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3.7. Содержание Интернет-ресурсов, а также файлы, загружаемые из сети Интернет, подлежат обязательной проверке на отсутствие вредоносного программного обеспечения.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r w:rsidRPr="00BD013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организации парольной защиты информационной системы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4.1. Личные пароли выбираются пользователями самостоятельно с учетом следующих требований: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длина пароля должна быть не менее 6 символов;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среди символов пароля обязательно должны присутствовать буквы и цифры;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пароль не должен включать в себя легко вычисляемые сочетания символов (имена, фамилии, и т.д.);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личный пароль пользователь не имеет права сообщать никому;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3A">
        <w:rPr>
          <w:rFonts w:ascii="Times New Roman" w:hAnsi="Times New Roman" w:cs="Times New Roman"/>
          <w:sz w:val="28"/>
          <w:szCs w:val="28"/>
        </w:rPr>
        <w:t>смена паролей пользователей должна проводиться регулярно в соответствии с установленным</w:t>
      </w:r>
      <w:r w:rsidRPr="00BD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порядком.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4.2. Внеплановая смена личного пароля или удаление учетной записи пользователя компьютерной сети в случае прекращения его полномочий (увольнение, переход на другую работу и т.п.) производится администратором после окончания последнего сеанса работы данного пользователя с ЛВС по распоряжению руководителя образовательной организации.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4.3. Хранение пользователями значений своих действующих паролей на бумажном носителе допускается только в местах, защищенных от несанкционированного доступа третьих лиц.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lastRenderedPageBreak/>
        <w:t>4.4. Повседневный контроль при работе пользователей информационной системы с паролями, соблюдением порядка их смены хранения и использования возлагается на администратора ЛВС.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Правила организации антивирусной защиты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 в информационной системе образовательной организации допускаются только лицензионные антивирусные средства.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5.2. Установка средств антивирусного контроля на компьютерах, серверах ЛВС осуществляется техническими специалистами по распоряжению руководителя образовательной организации.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5.3. В начале работы при включении АРМ, а также при первом доступе к файлам в автоматическом режиме проводится их антивирусный контроль.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5.4. Не реже одного раза в неделю в автоматическом режиме производится полная проверка дисков персональных компьютеров, подключенных к ЛВС, на наличие вирусов.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5.5 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CD-ROM и т.п.).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5.6.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сообщение о системных ошибках и т.п.), пользователь вместе с техническим специалистом должен провести внеочередной антивирусный контроль.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5.7. В случае обнаружения зараженных компьютерными вирусами файлов пользователь обязан: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приостановить работу;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немедленно поставить в известность о факте обнаружения зараженных вирусом файлов непосредственное руководство,</w:t>
      </w:r>
      <w:r w:rsidRPr="00901035">
        <w:rPr>
          <w:rFonts w:ascii="Times New Roman" w:hAnsi="Times New Roman" w:cs="Times New Roman"/>
          <w:sz w:val="28"/>
          <w:szCs w:val="28"/>
        </w:rPr>
        <w:t xml:space="preserve"> </w:t>
      </w:r>
      <w:r w:rsidRPr="00BD013A">
        <w:rPr>
          <w:rFonts w:ascii="Times New Roman" w:hAnsi="Times New Roman" w:cs="Times New Roman"/>
          <w:sz w:val="28"/>
          <w:szCs w:val="28"/>
        </w:rPr>
        <w:t>владельца зараженных файлов, а также других пользователей, использующие эти файлы в работе;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вместе с техническим специалистом провести лечение или уничтожение зараженных файлов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6. </w:t>
      </w:r>
      <w:r w:rsidRPr="00BD013A">
        <w:rPr>
          <w:rFonts w:ascii="Times New Roman" w:hAnsi="Times New Roman" w:cs="Times New Roman"/>
          <w:b/>
          <w:bCs/>
          <w:sz w:val="28"/>
          <w:szCs w:val="28"/>
        </w:rPr>
        <w:t>Обязанности пользователя – сотрудника образовательной организации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Пользователь обязан: 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6.1. Строго соблюдать изложенные выше: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lastRenderedPageBreak/>
        <w:t>правила обеспечения информационной безопасности при работе с программными и техническими средствами ЛВС</w:t>
      </w:r>
      <w:r w:rsidR="003C6327">
        <w:rPr>
          <w:rFonts w:ascii="Times New Roman" w:hAnsi="Times New Roman" w:cs="Times New Roman"/>
          <w:sz w:val="28"/>
          <w:szCs w:val="28"/>
        </w:rPr>
        <w:t xml:space="preserve"> </w:t>
      </w:r>
      <w:r w:rsidRPr="00BD013A">
        <w:rPr>
          <w:rFonts w:ascii="Times New Roman" w:hAnsi="Times New Roman" w:cs="Times New Roman"/>
          <w:sz w:val="28"/>
          <w:szCs w:val="28"/>
        </w:rPr>
        <w:t xml:space="preserve">и доступа </w:t>
      </w:r>
      <w:proofErr w:type="gramStart"/>
      <w:r w:rsidRPr="00BD01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Интернет; 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6A759E">
        <w:rPr>
          <w:rFonts w:ascii="Times New Roman" w:hAnsi="Times New Roman" w:cs="Times New Roman"/>
          <w:sz w:val="28"/>
          <w:szCs w:val="28"/>
        </w:rPr>
        <w:t>парольной защиты</w:t>
      </w:r>
      <w:r w:rsidRPr="00BD013A">
        <w:rPr>
          <w:rFonts w:ascii="Times New Roman" w:hAnsi="Times New Roman" w:cs="Times New Roman"/>
          <w:sz w:val="28"/>
          <w:szCs w:val="28"/>
        </w:rPr>
        <w:t>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59E">
        <w:rPr>
          <w:rFonts w:ascii="Times New Roman" w:hAnsi="Times New Roman" w:cs="Times New Roman"/>
          <w:sz w:val="28"/>
          <w:szCs w:val="28"/>
        </w:rPr>
        <w:t>правила антивирусной</w:t>
      </w:r>
      <w:r w:rsidRPr="00BD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6.2. Хранить в тайне свои идентификационные данные (имена, пароли и т.д.) и осуществлять вход в ЛВС только под своими идентификационными данными в разрешенный период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6.3. Немедленно вызывать администратора ЛВС и ставить в известность руководителя образовательной организации </w:t>
      </w:r>
      <w:proofErr w:type="gramStart"/>
      <w:r w:rsidRPr="00BD013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>: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3A">
        <w:rPr>
          <w:rFonts w:ascii="Times New Roman" w:hAnsi="Times New Roman" w:cs="Times New Roman"/>
          <w:sz w:val="28"/>
          <w:szCs w:val="28"/>
        </w:rPr>
        <w:t>подозрении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о компрометации личных идентификаторов и паролей;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3A">
        <w:rPr>
          <w:rFonts w:ascii="Times New Roman" w:hAnsi="Times New Roman" w:cs="Times New Roman"/>
          <w:sz w:val="28"/>
          <w:szCs w:val="28"/>
        </w:rPr>
        <w:t>обнаружении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нарушений целостности пломб (наклеек, нарушении или несоответствии номеров печатей) на аппаратных средствах АРМ или иных фактов совершения попыток несанкционированного доступа;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3A">
        <w:rPr>
          <w:rFonts w:ascii="Times New Roman" w:hAnsi="Times New Roman" w:cs="Times New Roman"/>
          <w:sz w:val="28"/>
          <w:szCs w:val="28"/>
        </w:rPr>
        <w:t>обнаружении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несанкционированных (произведенных с нарушением установленного порядка) изменений в конфигурации программных или аппаратных средств АРМ;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3A">
        <w:rPr>
          <w:rFonts w:ascii="Times New Roman" w:hAnsi="Times New Roman" w:cs="Times New Roman"/>
          <w:sz w:val="28"/>
          <w:szCs w:val="28"/>
        </w:rPr>
        <w:t>обнаружении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некорректного функционирования установленных на АРМ технических средств защиты, непредусмотренных отводов кабелей и подключенных устройств; </w:t>
      </w:r>
    </w:p>
    <w:p w:rsidR="00901035" w:rsidRPr="00BD013A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13A">
        <w:rPr>
          <w:rFonts w:ascii="Times New Roman" w:hAnsi="Times New Roman" w:cs="Times New Roman"/>
          <w:sz w:val="28"/>
          <w:szCs w:val="28"/>
        </w:rPr>
        <w:t>выходе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 xml:space="preserve"> из строя или неустойчивом функционировании узлов АРМ или периферийных устройств, а также перебоях в системе электроснабжения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6.4. Немедленно выполнять предписания администраторов безопасности ЛВС.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6.5.Предоставлять свое АРМ администратору безопасности для планового и внеочередного контроля.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6.6. П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роводить полное или частичное резервное копирование служебной информации в соответствии с установленным порядком.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6.7. Осуществлять установленным порядком уничтожение информации, содержащей сведения конфиденциального характера, с машинных носителей информации и из оперативной памяти АРМ.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013A">
        <w:rPr>
          <w:rFonts w:ascii="Times New Roman" w:hAnsi="Times New Roman" w:cs="Times New Roman"/>
          <w:sz w:val="28"/>
          <w:szCs w:val="28"/>
        </w:rPr>
        <w:t>. Уважать права других пользователей на конфиденциальность и право пользования общими ресурсами.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kern w:val="36"/>
          <w:sz w:val="28"/>
          <w:szCs w:val="28"/>
        </w:rPr>
        <w:t>Пользователям запрещается: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 Самостоятельно переставлять и передвигать, а также подключать компьютерную технику в помещении (в том числе при проведении генеральных уборок, перестановке мебели и пр.).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 Самостоятельно производить установку, настройку, модификацию и тестирование сетевого аппаратного или программного обеспечения.</w:t>
      </w:r>
    </w:p>
    <w:p w:rsidR="00901035" w:rsidRPr="00BD013A" w:rsidRDefault="00901035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b/>
          <w:sz w:val="28"/>
          <w:szCs w:val="28"/>
        </w:rPr>
      </w:pPr>
    </w:p>
    <w:p w:rsidR="00901035" w:rsidRPr="006A759E" w:rsidRDefault="00901035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6A759E">
        <w:rPr>
          <w:b/>
          <w:sz w:val="28"/>
          <w:szCs w:val="28"/>
        </w:rPr>
        <w:t>7.  Обязанности пользователя – руководителя образовательной организации образовательной организации</w:t>
      </w:r>
    </w:p>
    <w:p w:rsidR="00901035" w:rsidRPr="00BD013A" w:rsidRDefault="00901035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BD013A">
        <w:rPr>
          <w:bCs/>
          <w:sz w:val="28"/>
          <w:szCs w:val="28"/>
        </w:rPr>
        <w:t>Руководитель</w:t>
      </w:r>
      <w:r w:rsidRPr="00BD013A">
        <w:rPr>
          <w:sz w:val="28"/>
          <w:szCs w:val="28"/>
        </w:rPr>
        <w:t>для</w:t>
      </w:r>
      <w:proofErr w:type="spellEnd"/>
      <w:r w:rsidRPr="00BD013A">
        <w:rPr>
          <w:sz w:val="28"/>
          <w:szCs w:val="28"/>
        </w:rPr>
        <w:t xml:space="preserve"> обеспечения информационной безопасности </w:t>
      </w:r>
      <w:proofErr w:type="gramStart"/>
      <w:r w:rsidRPr="00BD013A">
        <w:rPr>
          <w:sz w:val="28"/>
          <w:szCs w:val="28"/>
        </w:rPr>
        <w:t>обязан</w:t>
      </w:r>
      <w:proofErr w:type="gramEnd"/>
      <w:r w:rsidRPr="00BD013A">
        <w:rPr>
          <w:sz w:val="28"/>
          <w:szCs w:val="28"/>
        </w:rPr>
        <w:t>:</w:t>
      </w:r>
    </w:p>
    <w:p w:rsidR="00901035" w:rsidRPr="00BD013A" w:rsidRDefault="00901035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7.1. Организовывать и контролировать вопросы информационной безопасности в образовательной организации в соответствии с действующим законодательством.</w:t>
      </w:r>
    </w:p>
    <w:p w:rsidR="00901035" w:rsidRPr="00BD013A" w:rsidRDefault="00901035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sz w:val="28"/>
          <w:szCs w:val="28"/>
        </w:rPr>
      </w:pPr>
      <w:r w:rsidRPr="00BD013A">
        <w:rPr>
          <w:sz w:val="28"/>
          <w:szCs w:val="28"/>
        </w:rPr>
        <w:t>7.2. Издать соответствующий распорядительный документ, в котором предусмотрено:</w:t>
      </w:r>
    </w:p>
    <w:p w:rsidR="00901035" w:rsidRPr="003C6327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6327">
        <w:rPr>
          <w:rFonts w:ascii="Times New Roman" w:hAnsi="Times New Roman" w:cs="Times New Roman"/>
          <w:color w:val="FF0000"/>
          <w:sz w:val="28"/>
          <w:szCs w:val="28"/>
        </w:rPr>
        <w:t>определение круга лиц, допущенных к работе в ЛВС и сети Интернет;</w:t>
      </w:r>
    </w:p>
    <w:p w:rsidR="00901035" w:rsidRPr="003C6327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6327">
        <w:rPr>
          <w:rFonts w:ascii="Times New Roman" w:hAnsi="Times New Roman" w:cs="Times New Roman"/>
          <w:color w:val="FF0000"/>
          <w:sz w:val="28"/>
          <w:szCs w:val="28"/>
        </w:rPr>
        <w:t>назначение ответственного лица за обеспечение информационной безопасности;</w:t>
      </w:r>
    </w:p>
    <w:p w:rsidR="00901035" w:rsidRPr="003C6327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6327">
        <w:rPr>
          <w:rFonts w:ascii="Times New Roman" w:hAnsi="Times New Roman" w:cs="Times New Roman"/>
          <w:color w:val="FF0000"/>
          <w:sz w:val="28"/>
          <w:szCs w:val="28"/>
        </w:rPr>
        <w:t>порядок осуществления антивирусного контроля;</w:t>
      </w:r>
    </w:p>
    <w:p w:rsidR="00901035" w:rsidRPr="005B4D00" w:rsidRDefault="00901035" w:rsidP="009010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D00">
        <w:rPr>
          <w:rFonts w:ascii="Times New Roman" w:hAnsi="Times New Roman" w:cs="Times New Roman"/>
          <w:sz w:val="28"/>
          <w:szCs w:val="28"/>
        </w:rPr>
        <w:t>ознакомление под роспись лиц, допущенных к работе в ЛВС и сети Интернет, с перечисленными выше правилами и предупреждение об ответственности за их нарушение.</w:t>
      </w:r>
    </w:p>
    <w:p w:rsidR="003C6327" w:rsidRDefault="00901035" w:rsidP="009010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7.3. Контролировать работы по внесению изменений в аппаратно-программную конфигурацию компьютеров в образовательной организации</w:t>
      </w:r>
    </w:p>
    <w:p w:rsidR="00901035" w:rsidRPr="00BD013A" w:rsidRDefault="00901035" w:rsidP="0090103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7.4. Контролировать соблюдение требований по обеспечению информационной безопасности при проведении технического обслуживания и ремонтных работ ЛВС.</w:t>
      </w:r>
    </w:p>
    <w:p w:rsidR="00901035" w:rsidRDefault="003C6327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901035" w:rsidRPr="00BD013A">
        <w:rPr>
          <w:sz w:val="28"/>
          <w:szCs w:val="28"/>
        </w:rPr>
        <w:t xml:space="preserve">. Осуществлять </w:t>
      </w:r>
      <w:proofErr w:type="gramStart"/>
      <w:r w:rsidR="00901035" w:rsidRPr="00BD013A">
        <w:rPr>
          <w:sz w:val="28"/>
          <w:szCs w:val="28"/>
        </w:rPr>
        <w:t>контроль за</w:t>
      </w:r>
      <w:proofErr w:type="gramEnd"/>
      <w:r w:rsidR="00901035" w:rsidRPr="00BD013A">
        <w:rPr>
          <w:sz w:val="28"/>
          <w:szCs w:val="28"/>
        </w:rPr>
        <w:t xml:space="preserve"> соблюдением пользовател</w:t>
      </w:r>
      <w:r w:rsidR="00901035">
        <w:rPr>
          <w:sz w:val="28"/>
          <w:szCs w:val="28"/>
        </w:rPr>
        <w:t>ями</w:t>
      </w:r>
      <w:r w:rsidR="00901035" w:rsidRPr="00BD013A">
        <w:rPr>
          <w:sz w:val="28"/>
          <w:szCs w:val="28"/>
        </w:rPr>
        <w:t xml:space="preserve"> требований настоящей Инструкции.</w:t>
      </w:r>
    </w:p>
    <w:p w:rsidR="003C6327" w:rsidRPr="00BD013A" w:rsidRDefault="003C6327" w:rsidP="00901035">
      <w:pPr>
        <w:pStyle w:val="Bullet-1"/>
        <w:numPr>
          <w:ilvl w:val="0"/>
          <w:numId w:val="0"/>
        </w:numPr>
        <w:tabs>
          <w:tab w:val="clear" w:pos="720"/>
          <w:tab w:val="clear" w:pos="1134"/>
        </w:tabs>
        <w:spacing w:before="0" w:after="0"/>
        <w:ind w:firstLine="709"/>
        <w:jc w:val="both"/>
        <w:rPr>
          <w:sz w:val="28"/>
          <w:szCs w:val="28"/>
        </w:rPr>
      </w:pPr>
    </w:p>
    <w:p w:rsidR="00901035" w:rsidRPr="006A759E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59E">
        <w:rPr>
          <w:rFonts w:ascii="Times New Roman" w:hAnsi="Times New Roman" w:cs="Times New Roman"/>
          <w:b/>
          <w:bCs/>
          <w:sz w:val="28"/>
          <w:szCs w:val="28"/>
        </w:rPr>
        <w:t>8. Права пользователя – сотрудника образовательной организации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Пользователь имеет право: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8.1. Осуществлять доступ к программным и аппаратным средствам информационной системы в пределах предоставленных полномочий и в соответствии с закрепленными за ним обязанностями.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8.2. Обращаться к техническим специалистам и руководству за необходимой технической и методической помощью.</w:t>
      </w:r>
    </w:p>
    <w:p w:rsidR="00901035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8.3.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Участвовать в анализе ситуаций, касающихся функционирования АРМ и рабочих программ.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>8.4. Знакомиться с проектами решений руководства организации, касающимися его деятельности.</w:t>
      </w:r>
    </w:p>
    <w:p w:rsidR="00901035" w:rsidRPr="00BD013A" w:rsidRDefault="00901035" w:rsidP="00901035">
      <w:pPr>
        <w:pBdr>
          <w:bottom w:val="single" w:sz="6" w:space="7" w:color="F8F5F0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8.5. Вносить на рассмотрение руководства предложения по совершенствованию работы ЛВС и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закрепленного за ним АРМ.</w:t>
      </w:r>
    </w:p>
    <w:p w:rsidR="00901035" w:rsidRPr="006A759E" w:rsidRDefault="00901035" w:rsidP="009010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759E">
        <w:rPr>
          <w:rFonts w:ascii="Times New Roman" w:hAnsi="Times New Roman" w:cs="Times New Roman"/>
          <w:b/>
          <w:bCs/>
          <w:sz w:val="28"/>
          <w:szCs w:val="28"/>
        </w:rPr>
        <w:t xml:space="preserve">9. Права пользователя – руководителя образовательной организации 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Руководитель имеет право на все перечисленные выше права пользователя </w:t>
      </w:r>
      <w:r w:rsidRPr="00BD013A">
        <w:rPr>
          <w:rFonts w:ascii="Times New Roman" w:hAnsi="Times New Roman" w:cs="Times New Roman"/>
          <w:sz w:val="28"/>
          <w:szCs w:val="28"/>
        </w:rPr>
        <w:t>– сотрудника образовательной организации и, в дополнение к ним: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9.1. Требовать от сотрудников образовательной организации выполнения положений действующего законодательства и локальных нормативных актов по обеспечению информационной безопасности.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9.2. Требовать от пользователей информационной системы своевременного информирования о возникновении сбоев в работе ЛВС и АРМ и/или инцидентов, связанных с нарушением правил эксплуатации оборудования, правил доступа к информационной системе.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9.3. Давать сотрудникам образовательной организации обязательные для выполнения указания по работе с информационной системой.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9.4. Инициировать и проводить служебные расследования по фактам нарушения установленных требований обеспечения информационной безопасности, несанкционированного доступа, утраты, модификации, порчи программных и аппаратных элементов ЛВС, правил эксплуатации технических средств.</w:t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>9.5. Привлекать сотрудников образовательной организации к проведению плановых и внеочередных работ по обеспечению информационной безопасности, установке и модернизации программных и аппаратных средств.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>9.6. Вести переписку со сторонними организациями по вопросам, входящим в его компетенцию.</w:t>
      </w:r>
    </w:p>
    <w:p w:rsidR="00901035" w:rsidRPr="006A759E" w:rsidRDefault="00901035" w:rsidP="00901035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6A759E">
        <w:rPr>
          <w:rFonts w:ascii="Times New Roman" w:hAnsi="Times New Roman" w:cs="Times New Roman"/>
          <w:color w:val="auto"/>
        </w:rPr>
        <w:t>10. Ответственность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Пользователи несут ответственность: 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10.1. За неисполнение или ненадлежащее исполнение своих должностных обязанностей, предусмотренных настоящей Инструкцией, ‒ в пределах, определенных действующим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трудовым законодательством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10.2. За причинение материального ущерба работодателю ‒ в пределах, определенных действующим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трудовым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 и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гражданским законодательством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10.3. За правонарушения, совершенные в процессе осуществления своей деятельности, ‒ в пределах, определенных действующим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административным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уголовным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, </w:t>
      </w:r>
      <w:r w:rsidRPr="00BD013A">
        <w:rPr>
          <w:rStyle w:val="a8"/>
          <w:rFonts w:ascii="Times New Roman" w:hAnsi="Times New Roman" w:cs="Times New Roman"/>
          <w:sz w:val="28"/>
          <w:szCs w:val="28"/>
        </w:rPr>
        <w:t>гражданским законодательством</w:t>
      </w: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10.4.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За качество проводимых работ по контролю всех групп пользователей </w:t>
      </w:r>
      <w:r w:rsidRPr="00BD013A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в вопросах обеспечения безопасности персональных данных.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BD013A">
        <w:rPr>
          <w:rStyle w:val="a7"/>
          <w:rFonts w:ascii="Times New Roman" w:hAnsi="Times New Roman" w:cs="Times New Roman"/>
          <w:sz w:val="28"/>
          <w:szCs w:val="28"/>
        </w:rPr>
        <w:t xml:space="preserve">10.5. 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 xml:space="preserve">За обеспечение устойчивой работоспособности </w:t>
      </w:r>
      <w:r w:rsidRPr="00BD013A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BD0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BD013A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D013A">
        <w:rPr>
          <w:rFonts w:ascii="Times New Roman" w:hAnsi="Times New Roman" w:cs="Times New Roman"/>
          <w:sz w:val="28"/>
          <w:szCs w:val="28"/>
        </w:rPr>
        <w:t>:</w:t>
      </w:r>
      <w:r w:rsidRPr="00BD013A">
        <w:rPr>
          <w:rFonts w:ascii="Times New Roman" w:hAnsi="Times New Roman" w:cs="Times New Roman"/>
          <w:sz w:val="28"/>
          <w:szCs w:val="28"/>
        </w:rPr>
        <w:tab/>
      </w: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01035" w:rsidRPr="00BD013A" w:rsidTr="006D724C"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13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13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37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13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01035" w:rsidRPr="00BD013A" w:rsidTr="006D724C">
        <w:tc>
          <w:tcPr>
            <w:tcW w:w="2336" w:type="dxa"/>
          </w:tcPr>
          <w:p w:rsidR="00901035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Любовь </w:t>
            </w:r>
            <w:r w:rsidR="00A412A3" w:rsidRPr="00833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ермановна</w:t>
            </w:r>
          </w:p>
        </w:tc>
        <w:tc>
          <w:tcPr>
            <w:tcW w:w="2336" w:type="dxa"/>
          </w:tcPr>
          <w:p w:rsidR="00901035" w:rsidRPr="008339D2" w:rsidRDefault="00A412A3" w:rsidP="00A4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035" w:rsidRPr="00BD013A" w:rsidTr="006D724C">
        <w:tc>
          <w:tcPr>
            <w:tcW w:w="2336" w:type="dxa"/>
          </w:tcPr>
          <w:p w:rsidR="00901035" w:rsidRPr="008339D2" w:rsidRDefault="008339D2" w:rsidP="00A4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="00A412A3" w:rsidRPr="008339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336" w:type="dxa"/>
          </w:tcPr>
          <w:p w:rsidR="00901035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035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Углов Евгений Сергеевич</w:t>
            </w:r>
          </w:p>
        </w:tc>
        <w:tc>
          <w:tcPr>
            <w:tcW w:w="2336" w:type="dxa"/>
          </w:tcPr>
          <w:p w:rsidR="00901035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1035" w:rsidRPr="00BD013A" w:rsidRDefault="00901035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Садыриев</w:t>
            </w:r>
            <w:proofErr w:type="spellEnd"/>
            <w:r w:rsidRPr="008339D2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Маратович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Иконникова  Юлия Владимировна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8339D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Саранчук Андрей Николаевич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Дрозд Ольга Витальевна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9D2" w:rsidRPr="00BD013A" w:rsidTr="006D724C">
        <w:tc>
          <w:tcPr>
            <w:tcW w:w="2336" w:type="dxa"/>
          </w:tcPr>
          <w:p w:rsidR="008339D2" w:rsidRPr="008339D2" w:rsidRDefault="008339D2" w:rsidP="0083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Тихонова Людмила Валерьевна</w:t>
            </w:r>
          </w:p>
        </w:tc>
        <w:tc>
          <w:tcPr>
            <w:tcW w:w="2336" w:type="dxa"/>
          </w:tcPr>
          <w:p w:rsidR="008339D2" w:rsidRPr="008339D2" w:rsidRDefault="008339D2" w:rsidP="00833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36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339D2" w:rsidRPr="00BD013A" w:rsidRDefault="008339D2" w:rsidP="006D724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035" w:rsidRPr="00BD013A" w:rsidRDefault="00901035" w:rsidP="0090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3A">
        <w:rPr>
          <w:rFonts w:ascii="Times New Roman" w:hAnsi="Times New Roman" w:cs="Times New Roman"/>
          <w:sz w:val="28"/>
          <w:szCs w:val="28"/>
        </w:rPr>
        <w:tab/>
      </w:r>
    </w:p>
    <w:p w:rsidR="00901035" w:rsidRPr="00BD013A" w:rsidRDefault="00901035" w:rsidP="00901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880" w:rsidRDefault="00FD0880" w:rsidP="00901035"/>
    <w:sectPr w:rsidR="00FD0880" w:rsidSect="0003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57B38E6"/>
    <w:multiLevelType w:val="hybridMultilevel"/>
    <w:tmpl w:val="DAC66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035"/>
    <w:rsid w:val="00032EA1"/>
    <w:rsid w:val="001E53E0"/>
    <w:rsid w:val="003C6327"/>
    <w:rsid w:val="004159A7"/>
    <w:rsid w:val="005B4D00"/>
    <w:rsid w:val="008052CB"/>
    <w:rsid w:val="008339D2"/>
    <w:rsid w:val="00901035"/>
    <w:rsid w:val="009160B2"/>
    <w:rsid w:val="009771D3"/>
    <w:rsid w:val="00A412A3"/>
    <w:rsid w:val="00B15AA2"/>
    <w:rsid w:val="00C554BF"/>
    <w:rsid w:val="00C72B71"/>
    <w:rsid w:val="00E42535"/>
    <w:rsid w:val="00FD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A1"/>
  </w:style>
  <w:style w:type="paragraph" w:styleId="1">
    <w:name w:val="heading 1"/>
    <w:basedOn w:val="a"/>
    <w:next w:val="a"/>
    <w:link w:val="10"/>
    <w:uiPriority w:val="9"/>
    <w:qFormat/>
    <w:rsid w:val="00901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1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9010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90103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9010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policylist-item">
    <w:name w:val="policy__list-item"/>
    <w:basedOn w:val="a"/>
    <w:uiPriority w:val="99"/>
    <w:rsid w:val="0090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0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10">
    <w:name w:val="c9 c10"/>
    <w:rsid w:val="00901035"/>
  </w:style>
  <w:style w:type="character" w:customStyle="1" w:styleId="20">
    <w:name w:val="Заголовок 2 Знак"/>
    <w:basedOn w:val="a0"/>
    <w:link w:val="2"/>
    <w:uiPriority w:val="9"/>
    <w:rsid w:val="00901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90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90103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901035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1035"/>
    <w:rPr>
      <w:rFonts w:eastAsiaTheme="minorHAnsi"/>
      <w:lang w:eastAsia="en-US"/>
    </w:rPr>
  </w:style>
  <w:style w:type="paragraph" w:customStyle="1" w:styleId="Bullet-1">
    <w:name w:val="Bullet-1"/>
    <w:basedOn w:val="a"/>
    <w:rsid w:val="00901035"/>
    <w:pPr>
      <w:numPr>
        <w:numId w:val="2"/>
      </w:numPr>
      <w:tabs>
        <w:tab w:val="center" w:pos="720"/>
        <w:tab w:val="left" w:pos="1134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Цветовое выделение для Текст"/>
    <w:rsid w:val="00901035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901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rsid w:val="00901035"/>
    <w:rPr>
      <w:b w:val="0"/>
      <w:color w:val="106BBE"/>
    </w:rPr>
  </w:style>
  <w:style w:type="character" w:customStyle="1" w:styleId="a9">
    <w:name w:val="Цветовое выделение"/>
    <w:rsid w:val="00901035"/>
    <w:rPr>
      <w:b/>
      <w:color w:val="26282F"/>
    </w:rPr>
  </w:style>
  <w:style w:type="table" w:styleId="aa">
    <w:name w:val="Table Grid"/>
    <w:basedOn w:val="a1"/>
    <w:uiPriority w:val="39"/>
    <w:rsid w:val="009010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25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cp:lastPrinted>2020-01-02T08:15:00Z</cp:lastPrinted>
  <dcterms:created xsi:type="dcterms:W3CDTF">2020-01-02T07:05:00Z</dcterms:created>
  <dcterms:modified xsi:type="dcterms:W3CDTF">2020-01-02T08:41:00Z</dcterms:modified>
</cp:coreProperties>
</file>