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1B414" w14:textId="0A9AC585" w:rsidR="005C2D78" w:rsidRDefault="00792D1C">
      <w:hyperlink r:id="rId4" w:history="1">
        <w:r>
          <w:rPr>
            <w:rStyle w:val="a3"/>
            <w:rFonts w:ascii="Tahoma" w:hAnsi="Tahoma" w:cs="Tahoma"/>
            <w:color w:val="D43B34"/>
            <w:sz w:val="21"/>
            <w:szCs w:val="21"/>
            <w:shd w:val="clear" w:color="auto" w:fill="FFFFFF"/>
          </w:rPr>
          <w:t>https://rutube.ru/plst/648222</w:t>
        </w:r>
      </w:hyperlink>
    </w:p>
    <w:sectPr w:rsidR="005C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5E"/>
    <w:rsid w:val="0055715E"/>
    <w:rsid w:val="005C2D78"/>
    <w:rsid w:val="0079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403F9-6BA8-4553-BAEE-D1282443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D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plst/648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2025-12-09T07:16:00Z</dcterms:created>
  <dcterms:modified xsi:type="dcterms:W3CDTF">2025-12-09T07:16:00Z</dcterms:modified>
</cp:coreProperties>
</file>