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ПРОИЗВОДСТВЕННАЯ ПРАКТИКА ПМ.02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Правоохранительная деятельность в Федеральной службе исполнения наказаний 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4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 (             )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5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E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8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органом дознания  возбуждать дела и составлять протокол об административном правонарушении;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составлять проекты постановлений, протоколов и других процессуальных документов предварительного следствия;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проводить оперативно-розыскные мероприятия;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принимать и регистрировать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группировать и анализировать зарегистрированные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осуществлять розыск похищенного имущества;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осуществлять розыск лиц, совершивших преступления или подозреваемых и обвиняемых в их совершении, несовершеннолетних, самовольно ушедших из семей или специализированных учреждений для несовершеннолетних, нуждающихся в социальной реабилитации, несовершеннолетних, самовольно ушедших из специальных учебно-воспитательных учреждений закрытого типа органа управления образованием, лиц, уклоняющихся от исполнения назначенных им судом принудительных мер медицинского характера или принудительных мер воспитательного воздействия, лиц, уклоняющихся от недобровольной госпитализации, назначенной судом в связи с наличием психического расстройства, лиц, пропавших без вести;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в случае совершения преступления принять участие в одной из стадий его расследования;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147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ФСИН конвоировать и охранять осужденных и заключенных; составлять протоколы об административных правонарушениях, осуществлять административное задержание;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осуществлять регистрацию осужденных, а также их фотографирование, звукозапись, кино- и видеосъемку и дактилоскопирование;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работать с документами, регулирующими деятельность оперативных служб;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участвовать в обеспечении безопасности граждан и общественного порядка в помещениях для голосования и на территориях вокруг них;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помогать пресекать массовые беспорядки, групповые нарушения общественного порядка осужденными и заключенными;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задерживать правонарушителей, оказывающих злостное неповиновение или сопротивление персоналу;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следователям и оперативным сотрудникам выявлять, предупреждать, пресекать, раскрывать преступления на разных стадиях предварительного расследования;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предварительном расследовании;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проведении оперативно-розыскных мероприятий;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под контролем следователя и криминалиста применять технико-криминалистические средства в оперативно-служебной деятельности;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следователем 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на хранение и ношение наградного оружия, на транспортирование, ввоз на территорию РФ. и вывоз с территории РФ. указанного оружия и патронов к нему;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ФСИН и врачом оказывать первую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оформлении и формировании дел в соответствии с номенклатурой особой важности, совершенно секретных, секретных и обеспечение их сохранности;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подготовке проектов описей дел постоянного и долговременного (10 лет и более) хранения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предупреждении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 поручению дознавателя или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 поручению дознавателя или следователя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информировать население о криминальных ситуациях и о поведении граждан, обеспечивающее их защиту от преступных посягательств;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проводить профилактических бесед;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участвовать в пропаганде правовых знаний среди населения;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помогать правоохранительным органам, органам местного самоуправления, общественным объединениям в профилактике безнадзорности и правонарушений несовершеннолетних;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осуществлять мероприятия, направленные на организацию профилактической, воспитательной работы в учебных учреждениях, трудовых коллективах, в организациях.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9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A4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BD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органом дознания  возбуждать дела и составлять протокол об административном правонарушении;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составлять проекты постановлений, протоколов и других процессуальных документов предварительного следствия;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проводить оперативно-розыскные мероприятия;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принимать и регистрировать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группировать и анализировать зарегистрированные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осуществлять розыск похищенного имущества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осуществлять розыск лиц, совершивших преступления или подозреваемых и обвиняемых в их совершении, несовершеннолетних, самовольно ушедших из семей или специализированных учреждений для несовершеннолетних, нуждающихся в социальной реабилитации, несовершеннолетних, самовольно ушедших из специальных учебно-воспитательных учреждений закрытого типа органа управления образованием, лиц, уклоняющихся от исполнения назначенных им судом принудительных мер медицинского характера или принудительных мер воспитательного воздействия, лиц, уклоняющихся от недобровольной госпитализации, назначенной судом в связи с наличием психического расстройства, лиц, пропавших без вести;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в случае совершения преступления принять участие в одной из стадий его расследования;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48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ФСИН конвоировать и охранять осужденных и заключенных; составлять протоколы об административных правонарушениях, осуществлять административное задержание;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осуществлять регистрацию осужденных, а также их фотографирование, звукозапись, кино- и видеосъемку и дактилоскопирование;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работать с документами, регулирующими деятельность оперативных служб;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участвовать в обеспечении безопасности граждан и общественного порядка в помещениях для голосования и на территориях вокруг них;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помогать пресекать массовые беспорядки, групповые нарушения общественного порядка осужденными и заключенными;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задерживать правонарушителей, оказывающих злостное неповиновение или сопротивление персоналу;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следователям и оперативным сотрудникам выявлять, предупреждать, пресекать, раскрывать преступления на разных стадиях предварительного расследования;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предварительном расследовании;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21.03.24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проведении оперативно-розыскных мероприятий;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под контролем следователя и криминалиста применять технико-криминалистические средства в оперативно-служебной деятельности;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22.03.24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следователем 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на хранение и ношение наградного оружия, на транспортирование, ввоз на территорию РФ. и вывоз с территории РФ. указанного оружия и патронов к нему;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36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ФСИН и врачом оказывать первую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оформлении и формировании дел в соответствии с номенклатурой особой важности, совершенно секретных, секретных и обеспечение их сохранности;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подготовке проектов описей дел постоянного и долговременного (10 лет и более) хранения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предупреждении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25.03.24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поручению дознавателя или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поручению дознавателя или следователя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информировать население о криминальных ситуациях и о поведении граждан, обеспечивающее их защиту от преступных посягательств;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проводить профилактических бесед;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участвовать в пропаганде правовых знаний среди населения;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помогать правоохранительным органам, органам местного самоуправления, общественным объединениям в профилактике безнадзорности и правонарушений несовершеннолетних;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осуществлять мероприятия, направленные на организацию профилактической, воспитательной работы в учебных учреждениях, трудовых коллективах, в организациях.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5E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5F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организации (НАЗВАНИЕ)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04__» ___03______ 20_24__ г. по «__31_» ___03____ 20_24__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не менее чем на 10 пунктов 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6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6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Примерный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(можно и другие)</w:t>
      </w:r>
      <w:r w:rsidDel="00000000" w:rsidR="00000000" w:rsidRPr="00000000">
        <w:rPr>
          <w:b w:val="1"/>
          <w:sz w:val="28"/>
          <w:szCs w:val="28"/>
          <w:rtl w:val="0"/>
        </w:rPr>
        <w:t xml:space="preserve"> перечень документов, прилагаемых в качестве приложений к отчету по практике (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не менее 4 копий документов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26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Протоколы следственных действий</w:t>
      </w:r>
    </w:p>
    <w:p w:rsidR="00000000" w:rsidDel="00000000" w:rsidP="00000000" w:rsidRDefault="00000000" w:rsidRPr="00000000" w14:paraId="0000026C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Подписка о неразглашении определенных сведений</w:t>
      </w:r>
    </w:p>
    <w:p w:rsidR="00000000" w:rsidDel="00000000" w:rsidP="00000000" w:rsidRDefault="00000000" w:rsidRPr="00000000" w14:paraId="0000026D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Ответы на запросы  организаций и граждан;</w:t>
      </w:r>
    </w:p>
    <w:p w:rsidR="00000000" w:rsidDel="00000000" w:rsidP="00000000" w:rsidRDefault="00000000" w:rsidRPr="00000000" w14:paraId="0000026E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Ответы на обращения граждан по вопросам, относящимся  к компетенции учреждения и органа УИС;</w:t>
      </w:r>
    </w:p>
    <w:p w:rsidR="00000000" w:rsidDel="00000000" w:rsidP="00000000" w:rsidRDefault="00000000" w:rsidRPr="00000000" w14:paraId="0000026F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Инициативные документы, в том числе информационные письма для учреждений, подведомственных территориальному органу ФСИН России;</w:t>
      </w:r>
    </w:p>
    <w:p w:rsidR="00000000" w:rsidDel="00000000" w:rsidP="00000000" w:rsidRDefault="00000000" w:rsidRPr="00000000" w14:paraId="00000270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об административном правонарушении</w:t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Акты (проверок и ревизий).</w:t>
      </w:r>
    </w:p>
    <w:p w:rsidR="00000000" w:rsidDel="00000000" w:rsidP="00000000" w:rsidRDefault="00000000" w:rsidRPr="00000000" w14:paraId="0000027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7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7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7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7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ZwfHdlRS5hQXH5o7pkoL42UpFg==">CgMxLjAyCGguZ2pkZ3hzMgppZC4zMGowemxsOAByITFpbTZub1RQbHVPb3JxT0hMcDdWeWxyMkwyT2FZUk5kNQ==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