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6682D" w14:textId="77777777" w:rsidR="00661079" w:rsidRPr="00720BAF" w:rsidRDefault="00661079" w:rsidP="006610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720BAF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«История России»</w:t>
      </w:r>
    </w:p>
    <w:p w14:paraId="13B73807" w14:textId="4506E771" w:rsidR="00661079" w:rsidRDefault="00661079" w:rsidP="00661079">
      <w:pPr>
        <w:shd w:val="clear" w:color="auto" w:fill="FFFFFF"/>
        <w:spacing w:after="150" w:line="240" w:lineRule="auto"/>
        <w:jc w:val="center"/>
        <w:rPr>
          <w:rFonts w:ascii="Calibri" w:eastAsia="Times New Roman" w:hAnsi="Calibri" w:cs="Calibri"/>
          <w:b/>
          <w:bCs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76ED286D" w14:textId="34E9BC82" w:rsidR="00661079" w:rsidRDefault="00661079" w:rsidP="006610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Вариант 3</w:t>
      </w:r>
    </w:p>
    <w:p w14:paraId="0334CD2C" w14:textId="77777777" w:rsidR="00661079" w:rsidRDefault="00661079" w:rsidP="00661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BAFAFEF" w14:textId="77777777" w:rsidR="00661079" w:rsidRDefault="00661079" w:rsidP="0066107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14:paraId="3DFD17FA" w14:textId="77777777" w:rsidR="00661079" w:rsidRDefault="00661079" w:rsidP="0066107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14:paraId="318DAC7C" w14:textId="77777777" w:rsidR="00661079" w:rsidRDefault="00661079" w:rsidP="00661079">
      <w:pPr>
        <w:pStyle w:val="a3"/>
        <w:rPr>
          <w:rFonts w:ascii="Times New Roman" w:hAnsi="Times New Roman"/>
          <w:sz w:val="24"/>
          <w:szCs w:val="24"/>
        </w:rPr>
      </w:pPr>
    </w:p>
    <w:p w14:paraId="231EE2A5" w14:textId="77777777" w:rsidR="00661079" w:rsidRDefault="00661079" w:rsidP="0066107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14:paraId="72E9A65C" w14:textId="77777777" w:rsidR="00661079" w:rsidRDefault="00661079" w:rsidP="0066107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14:paraId="08A01023" w14:textId="77777777" w:rsidR="00661079" w:rsidRDefault="00661079" w:rsidP="0066107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14:paraId="7F97B3CD" w14:textId="77777777" w:rsidR="00661079" w:rsidRDefault="00661079" w:rsidP="00661079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14:paraId="7B399341" w14:textId="77777777" w:rsidR="00661079" w:rsidRDefault="00661079" w:rsidP="003E7D6A"/>
    <w:p w14:paraId="06D4D476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1. «Русская правда» регулировала кровную месть следующим образом:</w:t>
      </w:r>
    </w:p>
    <w:p w14:paraId="2DE76A8A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а) разрешала мстить лишь за особо жестокие преступления; </w:t>
      </w:r>
    </w:p>
    <w:p w14:paraId="21EF0867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б) разрешала мстить только близким родичам (брат за брата); </w:t>
      </w:r>
    </w:p>
    <w:p w14:paraId="6A2209D8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в) запрещала любую кровную месть; </w:t>
      </w:r>
    </w:p>
    <w:p w14:paraId="36E086AD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г) верно лишь а) </w:t>
      </w:r>
      <w:proofErr w:type="gramStart"/>
      <w:r w:rsidRPr="00661079">
        <w:rPr>
          <w:rFonts w:ascii="Times New Roman" w:hAnsi="Times New Roman" w:cs="Times New Roman"/>
          <w:sz w:val="24"/>
        </w:rPr>
        <w:t>и б</w:t>
      </w:r>
      <w:proofErr w:type="gramEnd"/>
      <w:r w:rsidRPr="00661079">
        <w:rPr>
          <w:rFonts w:ascii="Times New Roman" w:hAnsi="Times New Roman" w:cs="Times New Roman"/>
          <w:sz w:val="24"/>
        </w:rPr>
        <w:t xml:space="preserve">; </w:t>
      </w:r>
    </w:p>
    <w:p w14:paraId="5E9B6134" w14:textId="77777777" w:rsidR="003E7D6A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д) верно все указанное.</w:t>
      </w:r>
    </w:p>
    <w:p w14:paraId="5B541A0D" w14:textId="77777777" w:rsidR="002C375E" w:rsidRPr="00661079" w:rsidRDefault="002C375E" w:rsidP="002C37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9ECF73D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2. Половцы впервые упоминаются в летописи:</w:t>
      </w:r>
      <w:r w:rsidRPr="002C375E">
        <w:rPr>
          <w:rFonts w:ascii="Times New Roman" w:hAnsi="Times New Roman" w:cs="Times New Roman"/>
          <w:b/>
          <w:sz w:val="24"/>
        </w:rPr>
        <w:tab/>
      </w:r>
    </w:p>
    <w:p w14:paraId="62D58F7D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а) в год смерти князя Владимира I (1015); </w:t>
      </w:r>
    </w:p>
    <w:p w14:paraId="35EE8E52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б) в год </w:t>
      </w:r>
      <w:proofErr w:type="spellStart"/>
      <w:r w:rsidRPr="00661079">
        <w:rPr>
          <w:rFonts w:ascii="Times New Roman" w:hAnsi="Times New Roman" w:cs="Times New Roman"/>
          <w:sz w:val="24"/>
        </w:rPr>
        <w:t>вокняжения</w:t>
      </w:r>
      <w:proofErr w:type="spellEnd"/>
      <w:r w:rsidRPr="00661079">
        <w:rPr>
          <w:rFonts w:ascii="Times New Roman" w:hAnsi="Times New Roman" w:cs="Times New Roman"/>
          <w:sz w:val="24"/>
        </w:rPr>
        <w:t xml:space="preserve"> Яро­слава Мудрого (1019); </w:t>
      </w:r>
    </w:p>
    <w:p w14:paraId="1BD6A673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в) в 1036 г.; </w:t>
      </w:r>
    </w:p>
    <w:p w14:paraId="14BC4845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г) в год смерти Ярослава Мудрого (1054); </w:t>
      </w:r>
    </w:p>
    <w:p w14:paraId="162D4547" w14:textId="77777777" w:rsidR="003E7D6A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д) в год принятия «Русской правды» (1072).</w:t>
      </w:r>
    </w:p>
    <w:p w14:paraId="447855DD" w14:textId="77777777" w:rsidR="002C375E" w:rsidRPr="00661079" w:rsidRDefault="002C375E" w:rsidP="002C37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1C76FD6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3. После усобиц между потомками Владимира I киевским князем стал Ярослав (Мудрый).</w:t>
      </w:r>
      <w:r w:rsidRPr="00661079">
        <w:rPr>
          <w:rFonts w:ascii="Times New Roman" w:hAnsi="Times New Roman" w:cs="Times New Roman"/>
          <w:sz w:val="24"/>
        </w:rPr>
        <w:t xml:space="preserve"> </w:t>
      </w:r>
      <w:r w:rsidRPr="002C375E">
        <w:rPr>
          <w:rFonts w:ascii="Times New Roman" w:hAnsi="Times New Roman" w:cs="Times New Roman"/>
          <w:b/>
          <w:sz w:val="24"/>
        </w:rPr>
        <w:t>Это произошло в … году:</w:t>
      </w:r>
    </w:p>
    <w:p w14:paraId="3B1A43AD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а) 1015; </w:t>
      </w:r>
    </w:p>
    <w:p w14:paraId="79A32301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б) 1016; </w:t>
      </w:r>
    </w:p>
    <w:p w14:paraId="0282D16E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в) 1018; </w:t>
      </w:r>
    </w:p>
    <w:p w14:paraId="6FA92A5F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г) 1019;</w:t>
      </w:r>
    </w:p>
    <w:p w14:paraId="47CB6E4F" w14:textId="77777777" w:rsidR="003E7D6A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д) 1020.</w:t>
      </w:r>
    </w:p>
    <w:p w14:paraId="5782E3C3" w14:textId="77777777" w:rsidR="002C375E" w:rsidRPr="00661079" w:rsidRDefault="002C375E" w:rsidP="002C37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253978D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 xml:space="preserve">4. Укажите, какие причины вызвали: </w:t>
      </w:r>
    </w:p>
    <w:p w14:paraId="3BE9E7AC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а) образование государства Русь; </w:t>
      </w:r>
    </w:p>
    <w:p w14:paraId="17697718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б) территориально-политическое раздробление русских земель.</w:t>
      </w:r>
    </w:p>
    <w:p w14:paraId="440AA3BE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1) Расширение феодального землевладения;</w:t>
      </w:r>
    </w:p>
    <w:p w14:paraId="67388990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2) появление частной собственности на землю;</w:t>
      </w:r>
    </w:p>
    <w:p w14:paraId="7F023579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3) ослабление роли и авторитета Киева в результате набегов кочевников;</w:t>
      </w:r>
    </w:p>
    <w:p w14:paraId="12CA4CD5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4) стремление отдельных городов стать самостоятельными местными центрами;</w:t>
      </w:r>
    </w:p>
    <w:p w14:paraId="75F2542D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5) распад родовой общины и появление соседской общины;</w:t>
      </w:r>
    </w:p>
    <w:p w14:paraId="6C944984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6) выделение племенной знати и появление общественного неравенства;</w:t>
      </w:r>
    </w:p>
    <w:p w14:paraId="0FD540DF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7) усиление соперничества и усобиц князей;</w:t>
      </w:r>
    </w:p>
    <w:p w14:paraId="03265E7E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8) слабость экономических связей;</w:t>
      </w:r>
    </w:p>
    <w:p w14:paraId="7203B314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9) образование племенных союзов для отражения внешней опасности;</w:t>
      </w:r>
    </w:p>
    <w:p w14:paraId="12FA0606" w14:textId="77777777" w:rsidR="003E7D6A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10) рост экономического могущества местных феодалов.</w:t>
      </w:r>
    </w:p>
    <w:p w14:paraId="53689FEF" w14:textId="77777777" w:rsidR="002C375E" w:rsidRPr="00661079" w:rsidRDefault="002C375E" w:rsidP="002C37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CC5D30C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5. Укажите, какие даты относятся:</w:t>
      </w:r>
    </w:p>
    <w:p w14:paraId="6C3E360B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а) к истории Древнерусского государства;</w:t>
      </w:r>
    </w:p>
    <w:p w14:paraId="29AC372A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lastRenderedPageBreak/>
        <w:t>б) периоду раздробленности русских земель.</w:t>
      </w:r>
    </w:p>
    <w:p w14:paraId="4ECD00C7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1) 1113 г.; </w:t>
      </w:r>
      <w:r w:rsidRPr="00661079">
        <w:rPr>
          <w:rFonts w:ascii="Times New Roman" w:hAnsi="Times New Roman" w:cs="Times New Roman"/>
          <w:sz w:val="24"/>
        </w:rPr>
        <w:tab/>
        <w:t>7) 1136 г.;</w:t>
      </w:r>
    </w:p>
    <w:p w14:paraId="29A3A6D0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2) 862 г.; </w:t>
      </w:r>
      <w:r w:rsidRPr="00661079">
        <w:rPr>
          <w:rFonts w:ascii="Times New Roman" w:hAnsi="Times New Roman" w:cs="Times New Roman"/>
          <w:sz w:val="24"/>
        </w:rPr>
        <w:tab/>
        <w:t>8) 1097 г.;</w:t>
      </w:r>
    </w:p>
    <w:p w14:paraId="06434F36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3) 1176–1212 гг.; </w:t>
      </w:r>
      <w:r w:rsidRPr="00661079">
        <w:rPr>
          <w:rFonts w:ascii="Times New Roman" w:hAnsi="Times New Roman" w:cs="Times New Roman"/>
          <w:sz w:val="24"/>
        </w:rPr>
        <w:tab/>
        <w:t>9) 1019–1054 гг.;</w:t>
      </w:r>
    </w:p>
    <w:p w14:paraId="5F426F55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4) 945 г.; </w:t>
      </w:r>
      <w:r w:rsidRPr="00661079">
        <w:rPr>
          <w:rFonts w:ascii="Times New Roman" w:hAnsi="Times New Roman" w:cs="Times New Roman"/>
          <w:sz w:val="24"/>
        </w:rPr>
        <w:tab/>
        <w:t>10) 988 г.;</w:t>
      </w:r>
    </w:p>
    <w:p w14:paraId="12B5E9DF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5) 1156 г.; </w:t>
      </w:r>
      <w:r w:rsidRPr="00661079">
        <w:rPr>
          <w:rFonts w:ascii="Times New Roman" w:hAnsi="Times New Roman" w:cs="Times New Roman"/>
          <w:sz w:val="24"/>
        </w:rPr>
        <w:tab/>
        <w:t>11) 1147 г.;</w:t>
      </w:r>
    </w:p>
    <w:p w14:paraId="67D9C941" w14:textId="77777777" w:rsidR="003E7D6A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661079">
        <w:rPr>
          <w:rFonts w:ascii="Times New Roman" w:hAnsi="Times New Roman" w:cs="Times New Roman"/>
          <w:sz w:val="24"/>
        </w:rPr>
        <w:t xml:space="preserve">6) 882 г.; </w:t>
      </w:r>
      <w:r w:rsidRPr="00661079">
        <w:rPr>
          <w:rFonts w:ascii="Times New Roman" w:hAnsi="Times New Roman" w:cs="Times New Roman"/>
          <w:sz w:val="24"/>
        </w:rPr>
        <w:tab/>
        <w:t>12) 1157–1174 гг.</w:t>
      </w:r>
      <w:proofErr w:type="gramEnd"/>
    </w:p>
    <w:p w14:paraId="6FCC6378" w14:textId="77777777" w:rsidR="002C375E" w:rsidRPr="00661079" w:rsidRDefault="002C375E" w:rsidP="002C37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90ABA20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6. Укажите, какие даты относятся:</w:t>
      </w:r>
    </w:p>
    <w:p w14:paraId="1B932C9A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а) к княжению Андрея Боголюбского; </w:t>
      </w:r>
    </w:p>
    <w:p w14:paraId="7822D4A7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б) отделению Новгорода от Киева; </w:t>
      </w:r>
    </w:p>
    <w:p w14:paraId="6B44FA29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в) съезду князей в </w:t>
      </w:r>
      <w:proofErr w:type="spellStart"/>
      <w:r w:rsidRPr="00661079">
        <w:rPr>
          <w:rFonts w:ascii="Times New Roman" w:hAnsi="Times New Roman" w:cs="Times New Roman"/>
          <w:sz w:val="24"/>
        </w:rPr>
        <w:t>Любече</w:t>
      </w:r>
      <w:proofErr w:type="spellEnd"/>
      <w:r w:rsidRPr="00661079">
        <w:rPr>
          <w:rFonts w:ascii="Times New Roman" w:hAnsi="Times New Roman" w:cs="Times New Roman"/>
          <w:sz w:val="24"/>
        </w:rPr>
        <w:t xml:space="preserve">; </w:t>
      </w:r>
    </w:p>
    <w:p w14:paraId="503DDB86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г) первому упоминанию о Москве в летописи; </w:t>
      </w:r>
    </w:p>
    <w:p w14:paraId="701B7B6B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д) княжению Юрия Владимировича Долгорукого; </w:t>
      </w:r>
    </w:p>
    <w:p w14:paraId="695AAC9B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е) строительству крепости в Москве;</w:t>
      </w:r>
    </w:p>
    <w:p w14:paraId="569CB683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ж) княжению Ярослава </w:t>
      </w:r>
      <w:proofErr w:type="spellStart"/>
      <w:r w:rsidRPr="00661079">
        <w:rPr>
          <w:rFonts w:ascii="Times New Roman" w:hAnsi="Times New Roman" w:cs="Times New Roman"/>
          <w:sz w:val="24"/>
        </w:rPr>
        <w:t>Осмомысла</w:t>
      </w:r>
      <w:proofErr w:type="spellEnd"/>
      <w:r w:rsidRPr="00661079">
        <w:rPr>
          <w:rFonts w:ascii="Times New Roman" w:hAnsi="Times New Roman" w:cs="Times New Roman"/>
          <w:sz w:val="24"/>
        </w:rPr>
        <w:t>;</w:t>
      </w:r>
    </w:p>
    <w:p w14:paraId="55129143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з) объединению Волынского и Галицкого княжеств;</w:t>
      </w:r>
    </w:p>
    <w:p w14:paraId="445B90BB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и) княжению Всеволода Большое Гнездо; </w:t>
      </w:r>
    </w:p>
    <w:p w14:paraId="07CC242A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к) княжению Романа Мстиславича Галицкого.</w:t>
      </w:r>
    </w:p>
    <w:p w14:paraId="3D9404A6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1) 1097 г.;</w:t>
      </w:r>
    </w:p>
    <w:p w14:paraId="72832047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2) 1125–1157 гг.;</w:t>
      </w:r>
    </w:p>
    <w:p w14:paraId="2B7A4B0A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3) 1136 г.;</w:t>
      </w:r>
    </w:p>
    <w:p w14:paraId="0D9D933B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4) 1147 г.;</w:t>
      </w:r>
    </w:p>
    <w:p w14:paraId="7125F4AE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5) 1153–1187 гг.;</w:t>
      </w:r>
    </w:p>
    <w:p w14:paraId="5828A488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6) 1156 г.;</w:t>
      </w:r>
    </w:p>
    <w:p w14:paraId="2A3CCFD9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7) 1157–1174 гг.;</w:t>
      </w:r>
    </w:p>
    <w:p w14:paraId="79FE7485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8) 1170–1205 гг.;</w:t>
      </w:r>
    </w:p>
    <w:p w14:paraId="31C91777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9) 1176–1212 гг.;</w:t>
      </w:r>
    </w:p>
    <w:p w14:paraId="0A960188" w14:textId="77777777" w:rsidR="003E7D6A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10) 1199 г.</w:t>
      </w:r>
    </w:p>
    <w:p w14:paraId="0F10F605" w14:textId="77777777" w:rsidR="002C375E" w:rsidRPr="00661079" w:rsidRDefault="002C375E" w:rsidP="002C37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7C574F4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7. Сребролюбивым и покровителем ростовщиков прослыл киевский князь:</w:t>
      </w:r>
    </w:p>
    <w:p w14:paraId="2D249779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а) Вышатич; </w:t>
      </w:r>
    </w:p>
    <w:p w14:paraId="6FD3C6D5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б) </w:t>
      </w:r>
      <w:proofErr w:type="spellStart"/>
      <w:r w:rsidRPr="00661079">
        <w:rPr>
          <w:rFonts w:ascii="Times New Roman" w:hAnsi="Times New Roman" w:cs="Times New Roman"/>
          <w:sz w:val="24"/>
        </w:rPr>
        <w:t>Путяга</w:t>
      </w:r>
      <w:proofErr w:type="spellEnd"/>
      <w:r w:rsidRPr="00661079">
        <w:rPr>
          <w:rFonts w:ascii="Times New Roman" w:hAnsi="Times New Roman" w:cs="Times New Roman"/>
          <w:sz w:val="24"/>
        </w:rPr>
        <w:t xml:space="preserve">; </w:t>
      </w:r>
    </w:p>
    <w:p w14:paraId="2A7FDD54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в) Святополк </w:t>
      </w:r>
      <w:proofErr w:type="spellStart"/>
      <w:r w:rsidRPr="00661079">
        <w:rPr>
          <w:rFonts w:ascii="Times New Roman" w:hAnsi="Times New Roman" w:cs="Times New Roman"/>
          <w:sz w:val="24"/>
        </w:rPr>
        <w:t>Изяславич</w:t>
      </w:r>
      <w:proofErr w:type="spellEnd"/>
      <w:r w:rsidRPr="00661079">
        <w:rPr>
          <w:rFonts w:ascii="Times New Roman" w:hAnsi="Times New Roman" w:cs="Times New Roman"/>
          <w:sz w:val="24"/>
        </w:rPr>
        <w:t xml:space="preserve">; </w:t>
      </w:r>
    </w:p>
    <w:p w14:paraId="065AB46A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г) Олег Святославич; </w:t>
      </w:r>
    </w:p>
    <w:p w14:paraId="60C7F244" w14:textId="77777777" w:rsidR="003E7D6A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д) Владимир Мономах.</w:t>
      </w:r>
    </w:p>
    <w:p w14:paraId="18BAE85F" w14:textId="77777777" w:rsidR="002C375E" w:rsidRPr="00661079" w:rsidRDefault="002C375E" w:rsidP="002C37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1A5F789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8. По мнению многих ученых, первые признаки феодализации русского общества</w:t>
      </w:r>
      <w:r w:rsidRPr="00661079">
        <w:rPr>
          <w:rFonts w:ascii="Times New Roman" w:hAnsi="Times New Roman" w:cs="Times New Roman"/>
          <w:sz w:val="24"/>
        </w:rPr>
        <w:t xml:space="preserve"> </w:t>
      </w:r>
      <w:r w:rsidRPr="002C375E">
        <w:rPr>
          <w:rFonts w:ascii="Times New Roman" w:hAnsi="Times New Roman" w:cs="Times New Roman"/>
          <w:b/>
          <w:sz w:val="24"/>
        </w:rPr>
        <w:t>появляются:</w:t>
      </w:r>
    </w:p>
    <w:p w14:paraId="07164500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а) уже в X в.;</w:t>
      </w:r>
    </w:p>
    <w:p w14:paraId="7C61B8C9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б) в XI в.;</w:t>
      </w:r>
    </w:p>
    <w:p w14:paraId="4BFAE22B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в) накануне монгольского нашествия;</w:t>
      </w:r>
    </w:p>
    <w:p w14:paraId="72C35BDE" w14:textId="77777777" w:rsidR="003E7D6A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г) с принятием Судебника в 1497 г.</w:t>
      </w:r>
    </w:p>
    <w:p w14:paraId="55715416" w14:textId="77777777" w:rsidR="002C375E" w:rsidRPr="00661079" w:rsidRDefault="002C375E" w:rsidP="002C37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BA84218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9. «Повесть временных лет» содержит указание, что потомками «ляхов» (то есть западных</w:t>
      </w:r>
      <w:r w:rsidRPr="00661079">
        <w:rPr>
          <w:rFonts w:ascii="Times New Roman" w:hAnsi="Times New Roman" w:cs="Times New Roman"/>
          <w:sz w:val="24"/>
        </w:rPr>
        <w:t xml:space="preserve"> </w:t>
      </w:r>
      <w:r w:rsidRPr="002C375E">
        <w:rPr>
          <w:rFonts w:ascii="Times New Roman" w:hAnsi="Times New Roman" w:cs="Times New Roman"/>
          <w:b/>
          <w:sz w:val="24"/>
        </w:rPr>
        <w:t>славян) были восточноевропейские племена:</w:t>
      </w:r>
    </w:p>
    <w:p w14:paraId="10FC62AC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а) полян и древлян; </w:t>
      </w:r>
    </w:p>
    <w:p w14:paraId="3D620CB1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б) радимичей и вятичей; </w:t>
      </w:r>
    </w:p>
    <w:p w14:paraId="758DC295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в) </w:t>
      </w:r>
      <w:proofErr w:type="spellStart"/>
      <w:r w:rsidRPr="00661079">
        <w:rPr>
          <w:rFonts w:ascii="Times New Roman" w:hAnsi="Times New Roman" w:cs="Times New Roman"/>
          <w:sz w:val="24"/>
        </w:rPr>
        <w:t>уличей</w:t>
      </w:r>
      <w:proofErr w:type="spellEnd"/>
      <w:r w:rsidRPr="00661079">
        <w:rPr>
          <w:rFonts w:ascii="Times New Roman" w:hAnsi="Times New Roman" w:cs="Times New Roman"/>
          <w:sz w:val="24"/>
        </w:rPr>
        <w:t xml:space="preserve"> и тиверцев; </w:t>
      </w:r>
    </w:p>
    <w:p w14:paraId="5A6EB7A0" w14:textId="77777777" w:rsidR="003E7D6A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г) </w:t>
      </w:r>
      <w:proofErr w:type="spellStart"/>
      <w:r w:rsidRPr="00661079">
        <w:rPr>
          <w:rFonts w:ascii="Times New Roman" w:hAnsi="Times New Roman" w:cs="Times New Roman"/>
          <w:sz w:val="24"/>
        </w:rPr>
        <w:t>дряговичей</w:t>
      </w:r>
      <w:proofErr w:type="spellEnd"/>
      <w:r w:rsidRPr="00661079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661079">
        <w:rPr>
          <w:rFonts w:ascii="Times New Roman" w:hAnsi="Times New Roman" w:cs="Times New Roman"/>
          <w:sz w:val="24"/>
        </w:rPr>
        <w:t>полочан</w:t>
      </w:r>
      <w:proofErr w:type="spellEnd"/>
      <w:r w:rsidRPr="00661079">
        <w:rPr>
          <w:rFonts w:ascii="Times New Roman" w:hAnsi="Times New Roman" w:cs="Times New Roman"/>
          <w:sz w:val="24"/>
        </w:rPr>
        <w:t>.</w:t>
      </w:r>
    </w:p>
    <w:p w14:paraId="77B3A615" w14:textId="77777777" w:rsidR="002C375E" w:rsidRPr="00661079" w:rsidRDefault="002C375E" w:rsidP="002C37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4876BBC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lastRenderedPageBreak/>
        <w:t>10. Сотрудничество митрополитов и московских князей началось при Иване</w:t>
      </w:r>
      <w:proofErr w:type="gramStart"/>
      <w:r w:rsidRPr="002C375E">
        <w:rPr>
          <w:rFonts w:ascii="Times New Roman" w:hAnsi="Times New Roman" w:cs="Times New Roman"/>
          <w:b/>
          <w:sz w:val="24"/>
        </w:rPr>
        <w:t xml:space="preserve"> К</w:t>
      </w:r>
      <w:proofErr w:type="gramEnd"/>
      <w:r w:rsidRPr="002C375E">
        <w:rPr>
          <w:rFonts w:ascii="Times New Roman" w:hAnsi="Times New Roman" w:cs="Times New Roman"/>
          <w:b/>
          <w:sz w:val="24"/>
        </w:rPr>
        <w:t>алите. Из</w:t>
      </w:r>
      <w:r w:rsidRPr="00661079">
        <w:rPr>
          <w:rFonts w:ascii="Times New Roman" w:hAnsi="Times New Roman" w:cs="Times New Roman"/>
          <w:sz w:val="24"/>
        </w:rPr>
        <w:t xml:space="preserve"> </w:t>
      </w:r>
      <w:r w:rsidRPr="002C375E">
        <w:rPr>
          <w:rFonts w:ascii="Times New Roman" w:hAnsi="Times New Roman" w:cs="Times New Roman"/>
          <w:b/>
          <w:sz w:val="24"/>
        </w:rPr>
        <w:t xml:space="preserve">Владимира в столицу московских князей митрополит переехал в … году: </w:t>
      </w:r>
    </w:p>
    <w:p w14:paraId="3A3CF9BE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а) 1327;</w:t>
      </w:r>
      <w:r w:rsidRPr="00661079">
        <w:rPr>
          <w:rFonts w:ascii="Times New Roman" w:hAnsi="Times New Roman" w:cs="Times New Roman"/>
          <w:sz w:val="24"/>
        </w:rPr>
        <w:tab/>
        <w:t>в) 1329;</w:t>
      </w:r>
    </w:p>
    <w:p w14:paraId="5045BDD2" w14:textId="77777777" w:rsidR="003E7D6A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б) 1328;</w:t>
      </w:r>
      <w:r w:rsidRPr="00661079">
        <w:rPr>
          <w:rFonts w:ascii="Times New Roman" w:hAnsi="Times New Roman" w:cs="Times New Roman"/>
          <w:sz w:val="24"/>
        </w:rPr>
        <w:tab/>
        <w:t>г) 1330.</w:t>
      </w:r>
    </w:p>
    <w:p w14:paraId="41F76884" w14:textId="77777777" w:rsidR="002C375E" w:rsidRPr="00661079" w:rsidRDefault="002C375E" w:rsidP="002C37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E900C4A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11. В эпоху раздробленности в Киеве фактическая власть была:</w:t>
      </w:r>
    </w:p>
    <w:p w14:paraId="1734350C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а) у князя и бояр;</w:t>
      </w:r>
    </w:p>
    <w:p w14:paraId="48E3CFBF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б) в руках народного вече;</w:t>
      </w:r>
    </w:p>
    <w:p w14:paraId="66A5A9AD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в) у дружины;</w:t>
      </w:r>
    </w:p>
    <w:p w14:paraId="7C6B4323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г) непрочной и переходила из рук в руки;</w:t>
      </w:r>
    </w:p>
    <w:p w14:paraId="39FB8822" w14:textId="77777777" w:rsidR="003E7D6A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д) у черниговских князей. </w:t>
      </w:r>
    </w:p>
    <w:p w14:paraId="4B717794" w14:textId="77777777" w:rsidR="002C375E" w:rsidRPr="00661079" w:rsidRDefault="002C375E" w:rsidP="002C37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1A241EB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12. В период раздробленности в Киеве не прекращались усобицы до тех пор, пока:</w:t>
      </w:r>
    </w:p>
    <w:p w14:paraId="48C78560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а) власть не захватил Юрий Долгорукий; </w:t>
      </w:r>
    </w:p>
    <w:p w14:paraId="295485C6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б) к власти не пришли бояре;</w:t>
      </w:r>
    </w:p>
    <w:p w14:paraId="2A9CD054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в) Киев не взял с бою в 1169 г. сын Юрия Долгорукого Глеб; </w:t>
      </w:r>
    </w:p>
    <w:p w14:paraId="5CF0E05C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г) не ввели </w:t>
      </w:r>
      <w:proofErr w:type="spellStart"/>
      <w:r w:rsidRPr="00661079">
        <w:rPr>
          <w:rFonts w:ascii="Times New Roman" w:hAnsi="Times New Roman" w:cs="Times New Roman"/>
          <w:sz w:val="24"/>
        </w:rPr>
        <w:t>соправительство</w:t>
      </w:r>
      <w:proofErr w:type="spellEnd"/>
      <w:r w:rsidRPr="00661079">
        <w:rPr>
          <w:rFonts w:ascii="Times New Roman" w:hAnsi="Times New Roman" w:cs="Times New Roman"/>
          <w:sz w:val="24"/>
        </w:rPr>
        <w:t xml:space="preserve"> двух князей; </w:t>
      </w:r>
    </w:p>
    <w:p w14:paraId="1FDC0BF4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д) не включили Киев в состав своих земель галицко-волынские князья. </w:t>
      </w:r>
    </w:p>
    <w:p w14:paraId="5B054A9F" w14:textId="77777777" w:rsidR="002C375E" w:rsidRDefault="002C375E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57C36402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13. Князь в Новгороде играл роль:</w:t>
      </w:r>
    </w:p>
    <w:p w14:paraId="7DE08ECB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а) первого лица; </w:t>
      </w:r>
    </w:p>
    <w:p w14:paraId="2AD2FB6E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б) второстепенную роль военного руководителя; </w:t>
      </w:r>
    </w:p>
    <w:p w14:paraId="7B048432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в) киевского наместника; </w:t>
      </w:r>
    </w:p>
    <w:p w14:paraId="77507F2D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г) номинально верховного судьи; </w:t>
      </w:r>
    </w:p>
    <w:p w14:paraId="662BDBDA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д) Новгородом управляло вече, и князь никакой роли не играл.</w:t>
      </w:r>
    </w:p>
    <w:p w14:paraId="750C9824" w14:textId="77777777" w:rsidR="002C375E" w:rsidRDefault="002C375E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3B9E39CC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 xml:space="preserve">14. Распад Руси принес ряд преимуществ мелким княжествам, ибо: </w:t>
      </w:r>
    </w:p>
    <w:p w14:paraId="401C2DC3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а) ими легче управлять; </w:t>
      </w:r>
    </w:p>
    <w:p w14:paraId="141465D6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б) в них проще навести порядок и легче его поддерживать; </w:t>
      </w:r>
    </w:p>
    <w:p w14:paraId="6D938DF8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в) их военную защиту удобнее осуществлять; </w:t>
      </w:r>
    </w:p>
    <w:p w14:paraId="50BA4B05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г) верно все указанное; </w:t>
      </w:r>
    </w:p>
    <w:p w14:paraId="15DCD643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д) верно а) и б).</w:t>
      </w:r>
    </w:p>
    <w:p w14:paraId="7F3589DF" w14:textId="77777777" w:rsidR="002C375E" w:rsidRDefault="002C375E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54147AD7" w14:textId="77777777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15. Во Владимиро-Суздальской земле возникли города, связанные с именами князей-строителей:</w:t>
      </w:r>
    </w:p>
    <w:p w14:paraId="30B97448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а) Ярославль; </w:t>
      </w:r>
    </w:p>
    <w:p w14:paraId="55AEB064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б) Владимир; </w:t>
      </w:r>
    </w:p>
    <w:p w14:paraId="29B1DC0C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в) Юрьев; </w:t>
      </w:r>
    </w:p>
    <w:p w14:paraId="27538B88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г) Дмитров; </w:t>
      </w:r>
    </w:p>
    <w:p w14:paraId="198A8BE7" w14:textId="4B1CABB5" w:rsidR="00596939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д) все указанные.</w:t>
      </w:r>
    </w:p>
    <w:p w14:paraId="43F72653" w14:textId="77777777" w:rsidR="002C375E" w:rsidRDefault="002C375E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4EF0869F" w14:textId="480F0B2A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16. Первое летописное упоминание о Москве связано с именем князя:</w:t>
      </w:r>
    </w:p>
    <w:p w14:paraId="7C695873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а) Ярослава Мудрого;</w:t>
      </w:r>
    </w:p>
    <w:p w14:paraId="70733A0C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б) Владимира Мономаха;</w:t>
      </w:r>
    </w:p>
    <w:p w14:paraId="0F86CB62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в) Александра Невского;</w:t>
      </w:r>
    </w:p>
    <w:p w14:paraId="41352D2B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г) Юрия Долгорукого.</w:t>
      </w:r>
    </w:p>
    <w:p w14:paraId="7B8610CC" w14:textId="77777777" w:rsidR="002C375E" w:rsidRDefault="002C375E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301297CC" w14:textId="51B2E072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 xml:space="preserve">17. Принятие Русью христианства произошло </w:t>
      </w:r>
      <w:proofErr w:type="gramStart"/>
      <w:r w:rsidRPr="002C375E">
        <w:rPr>
          <w:rFonts w:ascii="Times New Roman" w:hAnsi="Times New Roman" w:cs="Times New Roman"/>
          <w:b/>
          <w:sz w:val="24"/>
        </w:rPr>
        <w:t>вследствие</w:t>
      </w:r>
      <w:proofErr w:type="gramEnd"/>
      <w:r w:rsidRPr="002C375E">
        <w:rPr>
          <w:rFonts w:ascii="Times New Roman" w:hAnsi="Times New Roman" w:cs="Times New Roman"/>
          <w:b/>
          <w:sz w:val="24"/>
        </w:rPr>
        <w:t>:</w:t>
      </w:r>
    </w:p>
    <w:p w14:paraId="54564A65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а) распространения новой веры византийскими миссионерами;</w:t>
      </w:r>
    </w:p>
    <w:p w14:paraId="0D70E401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б) решения великого князя Киевского;</w:t>
      </w:r>
    </w:p>
    <w:p w14:paraId="3EE7AFA3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в) договора папой римским;</w:t>
      </w:r>
    </w:p>
    <w:p w14:paraId="5949DFAC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г) решения вечевых собраний в Новгороде и Пскове.</w:t>
      </w:r>
    </w:p>
    <w:p w14:paraId="0216B310" w14:textId="250A818E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lastRenderedPageBreak/>
        <w:t xml:space="preserve">18. Андрей Боголюбский был убит боярами-заговорщиками во главе с </w:t>
      </w:r>
      <w:proofErr w:type="spellStart"/>
      <w:r w:rsidRPr="002C375E">
        <w:rPr>
          <w:rFonts w:ascii="Times New Roman" w:hAnsi="Times New Roman" w:cs="Times New Roman"/>
          <w:b/>
          <w:sz w:val="24"/>
        </w:rPr>
        <w:t>Кучковичами</w:t>
      </w:r>
      <w:proofErr w:type="spellEnd"/>
      <w:r w:rsidRPr="002C375E">
        <w:rPr>
          <w:rFonts w:ascii="Times New Roman" w:hAnsi="Times New Roman" w:cs="Times New Roman"/>
          <w:b/>
          <w:sz w:val="24"/>
        </w:rPr>
        <w:t xml:space="preserve"> в …</w:t>
      </w:r>
      <w:r w:rsidRPr="00661079">
        <w:rPr>
          <w:rFonts w:ascii="Times New Roman" w:hAnsi="Times New Roman" w:cs="Times New Roman"/>
          <w:sz w:val="24"/>
        </w:rPr>
        <w:t xml:space="preserve"> </w:t>
      </w:r>
      <w:r w:rsidRPr="002C375E">
        <w:rPr>
          <w:rFonts w:ascii="Times New Roman" w:hAnsi="Times New Roman" w:cs="Times New Roman"/>
          <w:b/>
          <w:sz w:val="24"/>
        </w:rPr>
        <w:t>году:</w:t>
      </w:r>
    </w:p>
    <w:p w14:paraId="3BE01DAB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а) 1170; </w:t>
      </w:r>
    </w:p>
    <w:p w14:paraId="1FDEED16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б) 1171; </w:t>
      </w:r>
    </w:p>
    <w:p w14:paraId="463A25CE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в) 1172; </w:t>
      </w:r>
    </w:p>
    <w:p w14:paraId="3FC92E3F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г) 1173; </w:t>
      </w:r>
    </w:p>
    <w:p w14:paraId="23FFFBA2" w14:textId="77777777" w:rsidR="003E7D6A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д) 1174.</w:t>
      </w:r>
    </w:p>
    <w:p w14:paraId="613F495C" w14:textId="77777777" w:rsidR="002C375E" w:rsidRPr="00661079" w:rsidRDefault="002C375E" w:rsidP="002C37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E653A0A" w14:textId="388F989C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19. Русский феодализм отличался значительным своеобразием. Так на Руси не приобрела</w:t>
      </w:r>
      <w:r w:rsidRPr="00661079">
        <w:rPr>
          <w:rFonts w:ascii="Times New Roman" w:hAnsi="Times New Roman" w:cs="Times New Roman"/>
          <w:sz w:val="24"/>
        </w:rPr>
        <w:t xml:space="preserve"> </w:t>
      </w:r>
      <w:r w:rsidRPr="002C375E">
        <w:rPr>
          <w:rFonts w:ascii="Times New Roman" w:hAnsi="Times New Roman" w:cs="Times New Roman"/>
          <w:b/>
          <w:sz w:val="24"/>
        </w:rPr>
        <w:t>законченных форм система:</w:t>
      </w:r>
    </w:p>
    <w:p w14:paraId="7C705058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а) вассальных отношений;</w:t>
      </w:r>
    </w:p>
    <w:p w14:paraId="7BC74171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б) получения феодальной ренты;</w:t>
      </w:r>
    </w:p>
    <w:p w14:paraId="26268776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в) кабальных отношений;</w:t>
      </w:r>
    </w:p>
    <w:p w14:paraId="2F2773A3" w14:textId="77777777" w:rsidR="003E7D6A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г) феодального землевладения.</w:t>
      </w:r>
    </w:p>
    <w:p w14:paraId="53EE33F3" w14:textId="77777777" w:rsidR="002C375E" w:rsidRPr="00661079" w:rsidRDefault="002C375E" w:rsidP="002C375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78C0FC8" w14:textId="44AEE388" w:rsidR="003E7D6A" w:rsidRPr="002C375E" w:rsidRDefault="003E7D6A" w:rsidP="002C37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C375E">
        <w:rPr>
          <w:rFonts w:ascii="Times New Roman" w:hAnsi="Times New Roman" w:cs="Times New Roman"/>
          <w:b/>
          <w:sz w:val="24"/>
        </w:rPr>
        <w:t>20. Всеволод Большое Гнездо стал княжить во Владимире с … года:</w:t>
      </w:r>
    </w:p>
    <w:p w14:paraId="73461DC8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а) 1172; </w:t>
      </w:r>
    </w:p>
    <w:p w14:paraId="63F16F59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б) 1173; </w:t>
      </w:r>
    </w:p>
    <w:p w14:paraId="4049A68A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в) 1174; </w:t>
      </w:r>
    </w:p>
    <w:p w14:paraId="6486C39D" w14:textId="77777777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 xml:space="preserve">г) 1176; </w:t>
      </w:r>
    </w:p>
    <w:p w14:paraId="35564F7F" w14:textId="210B42D1" w:rsidR="003E7D6A" w:rsidRPr="00661079" w:rsidRDefault="003E7D6A" w:rsidP="002C375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61079">
        <w:rPr>
          <w:rFonts w:ascii="Times New Roman" w:hAnsi="Times New Roman" w:cs="Times New Roman"/>
          <w:sz w:val="24"/>
        </w:rPr>
        <w:t>д) 1177.</w:t>
      </w:r>
    </w:p>
    <w:p w14:paraId="4F083315" w14:textId="77777777" w:rsidR="003E7D6A" w:rsidRDefault="003E7D6A" w:rsidP="002C375E">
      <w:pPr>
        <w:spacing w:after="0" w:line="240" w:lineRule="auto"/>
      </w:pPr>
      <w:bookmarkStart w:id="0" w:name="_GoBack"/>
      <w:bookmarkEnd w:id="0"/>
    </w:p>
    <w:p w14:paraId="76DFA6C6" w14:textId="77777777" w:rsidR="003E7D6A" w:rsidRDefault="003E7D6A" w:rsidP="002C375E">
      <w:pPr>
        <w:spacing w:after="0" w:line="240" w:lineRule="auto"/>
      </w:pPr>
    </w:p>
    <w:sectPr w:rsidR="003E7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016"/>
    <w:rsid w:val="00251016"/>
    <w:rsid w:val="002C375E"/>
    <w:rsid w:val="003614A2"/>
    <w:rsid w:val="003E7D6A"/>
    <w:rsid w:val="00596939"/>
    <w:rsid w:val="0066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2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1079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1079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5</cp:revision>
  <dcterms:created xsi:type="dcterms:W3CDTF">2024-01-05T07:21:00Z</dcterms:created>
  <dcterms:modified xsi:type="dcterms:W3CDTF">2024-02-06T09:26:00Z</dcterms:modified>
</cp:coreProperties>
</file>