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250" w:rsidRDefault="00CB1250" w:rsidP="00CB1250">
      <w:pPr>
        <w:pStyle w:val="a5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ДИСЦИПЛИНА: «Физическая культура »</w:t>
      </w:r>
    </w:p>
    <w:p w:rsidR="00CB1250" w:rsidRDefault="00CB1250" w:rsidP="00CB1250">
      <w:pPr>
        <w:pStyle w:val="a5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</w:p>
    <w:p w:rsidR="00CB1250" w:rsidRDefault="00CB1250" w:rsidP="00CB12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Тест</w:t>
      </w:r>
    </w:p>
    <w:p w:rsidR="00CB1250" w:rsidRDefault="00CB1250" w:rsidP="00CB1250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02041">
        <w:rPr>
          <w:rFonts w:ascii="Times New Roman" w:eastAsia="Times New Roman" w:hAnsi="Times New Roman" w:cs="Times New Roman"/>
          <w:color w:val="000000"/>
          <w:sz w:val="28"/>
          <w:szCs w:val="28"/>
        </w:rPr>
        <w:t>ариант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</w:t>
      </w:r>
    </w:p>
    <w:p w:rsidR="00CB1250" w:rsidRDefault="00CB1250" w:rsidP="00CB1250">
      <w:pPr>
        <w:shd w:val="clear" w:color="auto" w:fill="FFFFFF"/>
        <w:spacing w:after="0" w:line="240" w:lineRule="auto"/>
        <w:ind w:right="153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CB1250" w:rsidRDefault="00CB1250" w:rsidP="00CB1250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CB1250" w:rsidRDefault="00CB1250" w:rsidP="00CB1250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CB1250" w:rsidRDefault="00CB1250" w:rsidP="00CB1250">
      <w:pPr>
        <w:pStyle w:val="a5"/>
        <w:rPr>
          <w:rFonts w:ascii="Times New Roman" w:hAnsi="Times New Roman"/>
          <w:sz w:val="24"/>
          <w:szCs w:val="24"/>
        </w:rPr>
      </w:pPr>
    </w:p>
    <w:p w:rsidR="00CB1250" w:rsidRDefault="00CB1250" w:rsidP="00CB1250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CB1250" w:rsidRDefault="00CB1250" w:rsidP="00CB1250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CB1250" w:rsidRDefault="00CB1250" w:rsidP="00CB1250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CB1250" w:rsidRDefault="00CB1250" w:rsidP="00CB1250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CB1250" w:rsidRPr="00FC202E" w:rsidRDefault="00CB1250" w:rsidP="00E334DB">
      <w:pPr>
        <w:rPr>
          <w:rFonts w:ascii="Times New Roman" w:hAnsi="Times New Roman" w:cs="Times New Roman"/>
        </w:rPr>
      </w:pPr>
    </w:p>
    <w:p w:rsidR="00E334DB" w:rsidRPr="00FC202E" w:rsidRDefault="00E334DB" w:rsidP="00E334DB">
      <w:pPr>
        <w:rPr>
          <w:rFonts w:ascii="Times New Roman" w:hAnsi="Times New Roman" w:cs="Times New Roman"/>
          <w:b/>
        </w:rPr>
      </w:pPr>
      <w:r w:rsidRPr="00FC202E">
        <w:rPr>
          <w:rFonts w:ascii="Times New Roman" w:hAnsi="Times New Roman" w:cs="Times New Roman"/>
          <w:b/>
        </w:rPr>
        <w:t>1. Что представляет собой направление “пол дэнс”?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А. Упражнения с использованием шеста.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 xml:space="preserve">Б. Упражнения с использованием </w:t>
      </w:r>
      <w:proofErr w:type="spellStart"/>
      <w:r w:rsidRPr="00FC202E">
        <w:rPr>
          <w:rFonts w:ascii="Times New Roman" w:hAnsi="Times New Roman" w:cs="Times New Roman"/>
        </w:rPr>
        <w:t>фитнесбола</w:t>
      </w:r>
      <w:proofErr w:type="spellEnd"/>
      <w:r w:rsidRPr="00FC202E">
        <w:rPr>
          <w:rFonts w:ascii="Times New Roman" w:hAnsi="Times New Roman" w:cs="Times New Roman"/>
        </w:rPr>
        <w:t>.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В. Упражнения с использованием эспандера.</w:t>
      </w:r>
    </w:p>
    <w:p w:rsidR="00E334DB" w:rsidRPr="00FC202E" w:rsidRDefault="00E334DB" w:rsidP="00E334DB">
      <w:pPr>
        <w:rPr>
          <w:rFonts w:ascii="Times New Roman" w:hAnsi="Times New Roman" w:cs="Times New Roman"/>
          <w:b/>
        </w:rPr>
      </w:pPr>
      <w:r w:rsidRPr="00FC202E">
        <w:rPr>
          <w:rFonts w:ascii="Times New Roman" w:hAnsi="Times New Roman" w:cs="Times New Roman"/>
          <w:b/>
        </w:rPr>
        <w:t>2. Разновидность аэробики, особенностью которой является использование специальной платформы, называется: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А. Степ-аэробика.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Б. Шейпинг.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В. Памп-аэробика.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  <w:b/>
        </w:rPr>
        <w:t>3. Какой предмет используется для занятий “босу”?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А. Резиновая лента.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Б. Целый мяч из резины.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В. Половина резинового мяча.</w:t>
      </w:r>
    </w:p>
    <w:p w:rsidR="00E334DB" w:rsidRPr="00FC202E" w:rsidRDefault="00E334DB" w:rsidP="00E334DB">
      <w:pPr>
        <w:rPr>
          <w:rFonts w:ascii="Times New Roman" w:hAnsi="Times New Roman" w:cs="Times New Roman"/>
          <w:b/>
        </w:rPr>
      </w:pPr>
      <w:r w:rsidRPr="00FC202E">
        <w:rPr>
          <w:rFonts w:ascii="Times New Roman" w:hAnsi="Times New Roman" w:cs="Times New Roman"/>
          <w:b/>
        </w:rPr>
        <w:t>4. Какой гимнаст разработал популярную ныне систему тренировок “кроссфит”?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 xml:space="preserve">А. </w:t>
      </w:r>
      <w:proofErr w:type="spellStart"/>
      <w:r w:rsidRPr="00FC202E">
        <w:rPr>
          <w:rFonts w:ascii="Times New Roman" w:hAnsi="Times New Roman" w:cs="Times New Roman"/>
        </w:rPr>
        <w:t>Грег</w:t>
      </w:r>
      <w:proofErr w:type="spellEnd"/>
      <w:r w:rsidRPr="00FC202E">
        <w:rPr>
          <w:rFonts w:ascii="Times New Roman" w:hAnsi="Times New Roman" w:cs="Times New Roman"/>
        </w:rPr>
        <w:t xml:space="preserve"> </w:t>
      </w:r>
      <w:proofErr w:type="spellStart"/>
      <w:r w:rsidRPr="00FC202E">
        <w:rPr>
          <w:rFonts w:ascii="Times New Roman" w:hAnsi="Times New Roman" w:cs="Times New Roman"/>
        </w:rPr>
        <w:t>Глассман</w:t>
      </w:r>
      <w:proofErr w:type="spellEnd"/>
      <w:r w:rsidRPr="00FC202E">
        <w:rPr>
          <w:rFonts w:ascii="Times New Roman" w:hAnsi="Times New Roman" w:cs="Times New Roman"/>
        </w:rPr>
        <w:t>.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Б. Боб Харпер.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 xml:space="preserve">В. Джон </w:t>
      </w:r>
      <w:proofErr w:type="spellStart"/>
      <w:r w:rsidRPr="00FC202E">
        <w:rPr>
          <w:rFonts w:ascii="Times New Roman" w:hAnsi="Times New Roman" w:cs="Times New Roman"/>
        </w:rPr>
        <w:t>Уэлборн</w:t>
      </w:r>
      <w:proofErr w:type="spellEnd"/>
      <w:r w:rsidRPr="00FC202E">
        <w:rPr>
          <w:rFonts w:ascii="Times New Roman" w:hAnsi="Times New Roman" w:cs="Times New Roman"/>
        </w:rPr>
        <w:t>.</w:t>
      </w:r>
    </w:p>
    <w:p w:rsidR="00E334DB" w:rsidRPr="00FC202E" w:rsidRDefault="00E334DB" w:rsidP="00E334DB">
      <w:pPr>
        <w:rPr>
          <w:rFonts w:ascii="Times New Roman" w:hAnsi="Times New Roman" w:cs="Times New Roman"/>
          <w:b/>
        </w:rPr>
      </w:pPr>
      <w:r w:rsidRPr="00FC202E">
        <w:rPr>
          <w:rFonts w:ascii="Times New Roman" w:hAnsi="Times New Roman" w:cs="Times New Roman"/>
          <w:b/>
        </w:rPr>
        <w:t>5. Какой из приемов игры в настольный теннис является атакующим действием?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А. Накат.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Б. Подрезка.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В. Толчок.</w:t>
      </w:r>
    </w:p>
    <w:p w:rsidR="00E334DB" w:rsidRPr="00FC202E" w:rsidRDefault="00E334DB" w:rsidP="00E334DB">
      <w:pPr>
        <w:rPr>
          <w:rFonts w:ascii="Times New Roman" w:hAnsi="Times New Roman" w:cs="Times New Roman"/>
          <w:b/>
        </w:rPr>
      </w:pPr>
      <w:r w:rsidRPr="00FC202E">
        <w:rPr>
          <w:rFonts w:ascii="Times New Roman" w:hAnsi="Times New Roman" w:cs="Times New Roman"/>
          <w:b/>
        </w:rPr>
        <w:t xml:space="preserve">6. </w:t>
      </w:r>
      <w:proofErr w:type="gramStart"/>
      <w:r w:rsidRPr="00FC202E">
        <w:rPr>
          <w:rFonts w:ascii="Times New Roman" w:hAnsi="Times New Roman" w:cs="Times New Roman"/>
          <w:b/>
        </w:rPr>
        <w:t>Памп-аэробика</w:t>
      </w:r>
      <w:proofErr w:type="gramEnd"/>
      <w:r w:rsidRPr="00FC202E">
        <w:rPr>
          <w:rFonts w:ascii="Times New Roman" w:hAnsi="Times New Roman" w:cs="Times New Roman"/>
          <w:b/>
        </w:rPr>
        <w:t xml:space="preserve"> характеризуется выполнением упражнений: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А. Со штангой небольшого веса.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Б. С гибкой, пружинящей пластиной.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В. С резиновым мячом.</w:t>
      </w:r>
    </w:p>
    <w:p w:rsidR="00E334DB" w:rsidRPr="00FC202E" w:rsidRDefault="00E334DB" w:rsidP="00E334DB">
      <w:pPr>
        <w:rPr>
          <w:rFonts w:ascii="Times New Roman" w:hAnsi="Times New Roman" w:cs="Times New Roman"/>
          <w:b/>
        </w:rPr>
      </w:pPr>
      <w:r w:rsidRPr="00FC202E">
        <w:rPr>
          <w:rFonts w:ascii="Times New Roman" w:hAnsi="Times New Roman" w:cs="Times New Roman"/>
          <w:b/>
        </w:rPr>
        <w:lastRenderedPageBreak/>
        <w:t>7. Сколько подач подряд выполняет один игрок в настольном теннисе?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А. Две.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Б. Четыре.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В. Пять.</w:t>
      </w:r>
    </w:p>
    <w:p w:rsidR="00E334DB" w:rsidRPr="00FC202E" w:rsidRDefault="00E334DB" w:rsidP="00E334DB">
      <w:pPr>
        <w:rPr>
          <w:rFonts w:ascii="Times New Roman" w:hAnsi="Times New Roman" w:cs="Times New Roman"/>
          <w:b/>
        </w:rPr>
      </w:pPr>
      <w:r w:rsidRPr="00FC202E">
        <w:rPr>
          <w:rFonts w:ascii="Times New Roman" w:hAnsi="Times New Roman" w:cs="Times New Roman"/>
          <w:b/>
        </w:rPr>
        <w:t>8. Может ли игрок в настольный теннис, принимающий подачу, стоять сбоку от стола?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А. Не может.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Б. Может.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В. Может только у угла теннисного стола.</w:t>
      </w:r>
    </w:p>
    <w:p w:rsidR="00E334DB" w:rsidRPr="00FC202E" w:rsidRDefault="00E334DB" w:rsidP="00E334DB">
      <w:pPr>
        <w:rPr>
          <w:rFonts w:ascii="Times New Roman" w:hAnsi="Times New Roman" w:cs="Times New Roman"/>
          <w:b/>
        </w:rPr>
      </w:pPr>
      <w:r w:rsidRPr="00FC202E">
        <w:rPr>
          <w:rFonts w:ascii="Times New Roman" w:hAnsi="Times New Roman" w:cs="Times New Roman"/>
          <w:b/>
        </w:rPr>
        <w:t>9. Что такое атлетическое единоборство?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А. Система упражнений, физических нагрузок и приемов дыхания, улучшающая физические кондиции организма.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Б. Вид единоборства, наиболее эффективно развивающий организм.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 xml:space="preserve"> В. Основные средства защиты из всей совокупности спортивных и восточных единоборств.</w:t>
      </w:r>
    </w:p>
    <w:p w:rsidR="00E334DB" w:rsidRPr="00FC202E" w:rsidRDefault="00E334DB" w:rsidP="00E334DB">
      <w:pPr>
        <w:rPr>
          <w:rFonts w:ascii="Times New Roman" w:hAnsi="Times New Roman" w:cs="Times New Roman"/>
          <w:b/>
        </w:rPr>
      </w:pPr>
      <w:r w:rsidRPr="00FC202E">
        <w:rPr>
          <w:rFonts w:ascii="Times New Roman" w:hAnsi="Times New Roman" w:cs="Times New Roman"/>
          <w:b/>
        </w:rPr>
        <w:t>10. Позы, принимаемые человеком, занимающимся йогой, называются: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А. Асаны.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Б. Босу.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В. Цигун.</w:t>
      </w:r>
    </w:p>
    <w:p w:rsidR="00E334DB" w:rsidRPr="00FC202E" w:rsidRDefault="00E334DB" w:rsidP="00E334DB">
      <w:pPr>
        <w:rPr>
          <w:rFonts w:ascii="Times New Roman" w:hAnsi="Times New Roman" w:cs="Times New Roman"/>
          <w:b/>
        </w:rPr>
      </w:pPr>
      <w:r w:rsidRPr="00FC202E">
        <w:rPr>
          <w:rFonts w:ascii="Times New Roman" w:hAnsi="Times New Roman" w:cs="Times New Roman"/>
          <w:b/>
        </w:rPr>
        <w:t>11. Что дословно означает слово “фитнес” (от англ. “</w:t>
      </w:r>
      <w:proofErr w:type="spellStart"/>
      <w:r w:rsidRPr="00FC202E">
        <w:rPr>
          <w:rFonts w:ascii="Times New Roman" w:hAnsi="Times New Roman" w:cs="Times New Roman"/>
          <w:b/>
        </w:rPr>
        <w:t>fitness</w:t>
      </w:r>
      <w:proofErr w:type="spellEnd"/>
      <w:r w:rsidRPr="00FC202E">
        <w:rPr>
          <w:rFonts w:ascii="Times New Roman" w:hAnsi="Times New Roman" w:cs="Times New Roman"/>
          <w:b/>
        </w:rPr>
        <w:t>”)?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А. Соответствие, пригодность.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Б. Физическая культура.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В. Бодрость.</w:t>
      </w:r>
    </w:p>
    <w:p w:rsidR="00E334DB" w:rsidRPr="00FC202E" w:rsidRDefault="00E334DB" w:rsidP="00E334DB">
      <w:pPr>
        <w:rPr>
          <w:rFonts w:ascii="Times New Roman" w:hAnsi="Times New Roman" w:cs="Times New Roman"/>
          <w:b/>
        </w:rPr>
      </w:pPr>
      <w:r w:rsidRPr="00FC202E">
        <w:rPr>
          <w:rFonts w:ascii="Times New Roman" w:hAnsi="Times New Roman" w:cs="Times New Roman"/>
          <w:b/>
        </w:rPr>
        <w:t>12. Разрешаются ли произвольные метания снарядов?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А. Да, разрешаются.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Б. Нет, не разрешаются.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В. Да, но только при отсутствии людей в зоне метания.</w:t>
      </w:r>
    </w:p>
    <w:p w:rsidR="00E334DB" w:rsidRPr="00FC202E" w:rsidRDefault="00E334DB" w:rsidP="00E334DB">
      <w:pPr>
        <w:rPr>
          <w:rFonts w:ascii="Times New Roman" w:hAnsi="Times New Roman" w:cs="Times New Roman"/>
          <w:b/>
        </w:rPr>
      </w:pPr>
      <w:r w:rsidRPr="00FC202E">
        <w:rPr>
          <w:rFonts w:ascii="Times New Roman" w:hAnsi="Times New Roman" w:cs="Times New Roman"/>
          <w:b/>
        </w:rPr>
        <w:t>13. В практике физического воспитания важно иметь в виду, что специального обучения требуют: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А. Перекрестные координации.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Б. Любые сложные координации.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В. Координации, связанные с поднятием тяжестей, метанием, плаванием и др. специальными активностями.</w:t>
      </w:r>
    </w:p>
    <w:p w:rsidR="00E334DB" w:rsidRPr="00FC202E" w:rsidRDefault="00E334DB" w:rsidP="00E334DB">
      <w:pPr>
        <w:rPr>
          <w:rFonts w:ascii="Times New Roman" w:hAnsi="Times New Roman" w:cs="Times New Roman"/>
          <w:b/>
        </w:rPr>
      </w:pPr>
      <w:r w:rsidRPr="00FC202E">
        <w:rPr>
          <w:rFonts w:ascii="Times New Roman" w:hAnsi="Times New Roman" w:cs="Times New Roman"/>
          <w:b/>
        </w:rPr>
        <w:t>14. В основу физиологической классификации физических упражнений положены: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А. Некоторые признаки физиологии, характерные для любой деятельности мышц, входящей в определенную группу.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Б. Зависимость полученного результата от силы, частоты и алгоритма выполнения упражнений.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lastRenderedPageBreak/>
        <w:t>В. Разделения занимающихся на группы, в зависимости от физиологических кондиций и ограничений.</w:t>
      </w:r>
    </w:p>
    <w:p w:rsidR="00E334DB" w:rsidRPr="00FC202E" w:rsidRDefault="00E334DB" w:rsidP="00E334DB">
      <w:pPr>
        <w:rPr>
          <w:rFonts w:ascii="Times New Roman" w:hAnsi="Times New Roman" w:cs="Times New Roman"/>
          <w:b/>
        </w:rPr>
      </w:pPr>
      <w:r w:rsidRPr="00FC202E">
        <w:rPr>
          <w:rFonts w:ascii="Times New Roman" w:hAnsi="Times New Roman" w:cs="Times New Roman"/>
          <w:b/>
        </w:rPr>
        <w:t>15. Какого направления фитнеса не существует?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 xml:space="preserve">А. </w:t>
      </w:r>
      <w:proofErr w:type="spellStart"/>
      <w:r w:rsidRPr="00FC202E">
        <w:rPr>
          <w:rFonts w:ascii="Times New Roman" w:hAnsi="Times New Roman" w:cs="Times New Roman"/>
        </w:rPr>
        <w:t>Бодифлекс</w:t>
      </w:r>
      <w:proofErr w:type="spellEnd"/>
      <w:r w:rsidRPr="00FC202E">
        <w:rPr>
          <w:rFonts w:ascii="Times New Roman" w:hAnsi="Times New Roman" w:cs="Times New Roman"/>
        </w:rPr>
        <w:t>.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Б. Стретчинг.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 xml:space="preserve">В. </w:t>
      </w:r>
      <w:proofErr w:type="spellStart"/>
      <w:r w:rsidRPr="00FC202E">
        <w:rPr>
          <w:rFonts w:ascii="Times New Roman" w:hAnsi="Times New Roman" w:cs="Times New Roman"/>
        </w:rPr>
        <w:t>Аквабосу</w:t>
      </w:r>
      <w:proofErr w:type="spellEnd"/>
      <w:r w:rsidRPr="00FC202E">
        <w:rPr>
          <w:rFonts w:ascii="Times New Roman" w:hAnsi="Times New Roman" w:cs="Times New Roman"/>
        </w:rPr>
        <w:t>.</w:t>
      </w:r>
    </w:p>
    <w:p w:rsidR="00E334DB" w:rsidRPr="00FC202E" w:rsidRDefault="00E334DB" w:rsidP="00E334DB">
      <w:pPr>
        <w:rPr>
          <w:rFonts w:ascii="Times New Roman" w:hAnsi="Times New Roman" w:cs="Times New Roman"/>
          <w:b/>
        </w:rPr>
      </w:pPr>
      <w:r w:rsidRPr="00FC202E">
        <w:rPr>
          <w:rFonts w:ascii="Times New Roman" w:hAnsi="Times New Roman" w:cs="Times New Roman"/>
          <w:b/>
        </w:rPr>
        <w:t>16. Экскурсией грудной клетки называется: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А. Разница размеров окружности грудной клетки между состояниями вдоха и выдоха.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Б. Средний размер окружности грудной клетки между состояниями вдоха и выдоха.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В. Объем вдыхаемого воздуха.</w:t>
      </w:r>
    </w:p>
    <w:p w:rsidR="00E334DB" w:rsidRPr="00FC202E" w:rsidRDefault="00E334DB" w:rsidP="00E334DB">
      <w:pPr>
        <w:rPr>
          <w:rFonts w:ascii="Times New Roman" w:hAnsi="Times New Roman" w:cs="Times New Roman"/>
          <w:b/>
        </w:rPr>
      </w:pPr>
      <w:r w:rsidRPr="00FC202E">
        <w:rPr>
          <w:rFonts w:ascii="Times New Roman" w:hAnsi="Times New Roman" w:cs="Times New Roman"/>
          <w:b/>
        </w:rPr>
        <w:t>17. В качестве финишной ленточки используют: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А. Ткани, которые легко рвутся при легком физическом воздействии.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Б. Искусственные нити.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В. Шелковую ленту.</w:t>
      </w:r>
    </w:p>
    <w:p w:rsidR="00E334DB" w:rsidRPr="00FC202E" w:rsidRDefault="00E334DB" w:rsidP="00E334DB">
      <w:pPr>
        <w:rPr>
          <w:rFonts w:ascii="Times New Roman" w:hAnsi="Times New Roman" w:cs="Times New Roman"/>
          <w:b/>
        </w:rPr>
      </w:pPr>
      <w:r w:rsidRPr="00FC202E">
        <w:rPr>
          <w:rFonts w:ascii="Times New Roman" w:hAnsi="Times New Roman" w:cs="Times New Roman"/>
          <w:b/>
        </w:rPr>
        <w:t>18. Во время занятий все острые выступающие предметы должны быть: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proofErr w:type="gramStart"/>
      <w:r w:rsidRPr="00FC202E">
        <w:rPr>
          <w:rFonts w:ascii="Times New Roman" w:hAnsi="Times New Roman" w:cs="Times New Roman"/>
        </w:rPr>
        <w:t>А. Удалены из зоны занятий.</w:t>
      </w:r>
      <w:proofErr w:type="gramEnd"/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Б. Огорожены или заблокированы от прямого касания.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В. Обозначены цветными ярлыками.</w:t>
      </w:r>
    </w:p>
    <w:p w:rsidR="00E334DB" w:rsidRPr="00FC202E" w:rsidRDefault="00E334DB" w:rsidP="00E334DB">
      <w:pPr>
        <w:rPr>
          <w:rFonts w:ascii="Times New Roman" w:hAnsi="Times New Roman" w:cs="Times New Roman"/>
          <w:b/>
        </w:rPr>
      </w:pPr>
      <w:r w:rsidRPr="00FC202E">
        <w:rPr>
          <w:rFonts w:ascii="Times New Roman" w:hAnsi="Times New Roman" w:cs="Times New Roman"/>
          <w:b/>
        </w:rPr>
        <w:t>19. Следует ли после длительной болезни приступать к разучиванию сложных гимнастических упражнений?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А. Нет, не следует.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Б. По желанию самого спортсмена.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В. Да, под присмотром спортивного врача.</w:t>
      </w:r>
    </w:p>
    <w:p w:rsidR="00E334DB" w:rsidRPr="00FC202E" w:rsidRDefault="00E334DB" w:rsidP="00E334DB">
      <w:pPr>
        <w:rPr>
          <w:rFonts w:ascii="Times New Roman" w:hAnsi="Times New Roman" w:cs="Times New Roman"/>
          <w:b/>
        </w:rPr>
      </w:pPr>
      <w:r w:rsidRPr="00FC202E">
        <w:rPr>
          <w:rFonts w:ascii="Times New Roman" w:hAnsi="Times New Roman" w:cs="Times New Roman"/>
          <w:b/>
        </w:rPr>
        <w:t>20. При выполнении прыжков и соскоков со спортивных снарядов приземляться нужно: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А. На прямые ноги.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Б. Мягко, пружинисто приседая.</w:t>
      </w:r>
    </w:p>
    <w:p w:rsidR="00E334DB" w:rsidRPr="00FC202E" w:rsidRDefault="00E334DB" w:rsidP="00E334DB">
      <w:pPr>
        <w:rPr>
          <w:rFonts w:ascii="Times New Roman" w:hAnsi="Times New Roman" w:cs="Times New Roman"/>
        </w:rPr>
      </w:pPr>
      <w:r w:rsidRPr="00FC202E">
        <w:rPr>
          <w:rFonts w:ascii="Times New Roman" w:hAnsi="Times New Roman" w:cs="Times New Roman"/>
        </w:rPr>
        <w:t>В. Приседая и совершая кувырок или бросок на руки.</w:t>
      </w:r>
    </w:p>
    <w:p w:rsidR="00E334DB" w:rsidRDefault="00E334DB" w:rsidP="00E334DB"/>
    <w:p w:rsidR="00E334DB" w:rsidRDefault="00E334DB" w:rsidP="00E334DB"/>
    <w:p w:rsidR="00E334DB" w:rsidRDefault="00E334DB" w:rsidP="00E334DB"/>
    <w:p w:rsidR="00E334DB" w:rsidRDefault="00E334DB" w:rsidP="00E334DB"/>
    <w:p w:rsidR="00E334DB" w:rsidRDefault="00E334DB" w:rsidP="00E334DB"/>
    <w:sectPr w:rsidR="00E334DB" w:rsidSect="00F31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6FE2"/>
    <w:rsid w:val="00016FE2"/>
    <w:rsid w:val="00596939"/>
    <w:rsid w:val="00637B24"/>
    <w:rsid w:val="00CB1250"/>
    <w:rsid w:val="00E334DB"/>
    <w:rsid w:val="00F31C3C"/>
    <w:rsid w:val="00FC20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C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4DB"/>
    <w:pPr>
      <w:ind w:left="720"/>
      <w:contextualSpacing/>
    </w:pPr>
  </w:style>
  <w:style w:type="table" w:styleId="a4">
    <w:name w:val="Table Grid"/>
    <w:basedOn w:val="a1"/>
    <w:uiPriority w:val="39"/>
    <w:rsid w:val="00E334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CB1250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2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559</Words>
  <Characters>3190</Characters>
  <Application>Microsoft Office Word</Application>
  <DocSecurity>0</DocSecurity>
  <Lines>26</Lines>
  <Paragraphs>7</Paragraphs>
  <ScaleCrop>false</ScaleCrop>
  <Company/>
  <LinksUpToDate>false</LinksUpToDate>
  <CharactersWithSpaces>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Колмакова Екатерина</cp:lastModifiedBy>
  <cp:revision>4</cp:revision>
  <dcterms:created xsi:type="dcterms:W3CDTF">2024-01-27T06:38:00Z</dcterms:created>
  <dcterms:modified xsi:type="dcterms:W3CDTF">2024-01-29T18:13:00Z</dcterms:modified>
</cp:coreProperties>
</file>