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5A9" w:rsidRDefault="00E225A9" w:rsidP="00E225A9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«Административный процесс»</w:t>
      </w:r>
    </w:p>
    <w:p w:rsidR="00E225A9" w:rsidRDefault="00E225A9" w:rsidP="00E225A9">
      <w:pPr>
        <w:jc w:val="center"/>
        <w:rPr>
          <w:sz w:val="28"/>
          <w:szCs w:val="28"/>
        </w:rPr>
      </w:pPr>
    </w:p>
    <w:p w:rsidR="00E225A9" w:rsidRDefault="00E225A9" w:rsidP="00E225A9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E225A9" w:rsidRDefault="00E225A9" w:rsidP="00E225A9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9</w:t>
      </w:r>
    </w:p>
    <w:p w:rsidR="00E225A9" w:rsidRDefault="00E225A9" w:rsidP="00E225A9">
      <w:pPr>
        <w:pStyle w:val="a3"/>
        <w:rPr>
          <w:rFonts w:ascii="Times New Roman" w:hAnsi="Times New Roman"/>
          <w:sz w:val="24"/>
          <w:szCs w:val="24"/>
        </w:rPr>
      </w:pPr>
    </w:p>
    <w:p w:rsidR="00E225A9" w:rsidRDefault="00E225A9" w:rsidP="00E225A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E225A9" w:rsidRDefault="00E225A9" w:rsidP="00E225A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E225A9" w:rsidRDefault="00E225A9" w:rsidP="00E225A9">
      <w:pPr>
        <w:pStyle w:val="a3"/>
        <w:rPr>
          <w:rFonts w:ascii="Times New Roman" w:hAnsi="Times New Roman"/>
          <w:sz w:val="24"/>
          <w:szCs w:val="24"/>
        </w:rPr>
      </w:pPr>
    </w:p>
    <w:p w:rsidR="00E225A9" w:rsidRDefault="00E225A9" w:rsidP="00E225A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E225A9" w:rsidRDefault="00E225A9" w:rsidP="00E225A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E225A9" w:rsidRDefault="00E225A9" w:rsidP="00E225A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E225A9" w:rsidRDefault="00E225A9" w:rsidP="00E225A9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E225A9" w:rsidRDefault="00E225A9" w:rsidP="009C711C">
      <w:pPr>
        <w:tabs>
          <w:tab w:val="num" w:pos="720"/>
        </w:tabs>
        <w:ind w:left="720" w:hanging="360"/>
      </w:pPr>
    </w:p>
    <w:p w:rsidR="009C711C" w:rsidRPr="00C52BF4" w:rsidRDefault="009C711C" w:rsidP="009C711C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Административный процесс — это: </w:t>
      </w:r>
    </w:p>
    <w:p w:rsidR="009837EB" w:rsidRPr="00C52BF4" w:rsidRDefault="009C711C" w:rsidP="009C711C">
      <w:pPr>
        <w:ind w:left="720"/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а) совокупность норм, регулирующих организацию и деятельность исполнительной власти; </w:t>
      </w:r>
    </w:p>
    <w:p w:rsidR="009C711C" w:rsidRPr="00C52BF4" w:rsidRDefault="009C711C" w:rsidP="009C711C">
      <w:pPr>
        <w:ind w:left="720"/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б) совокупность действий и решений органов исполнительной власти, направленных на осуществление их компетенции; </w:t>
      </w:r>
    </w:p>
    <w:p w:rsidR="009C711C" w:rsidRDefault="009C711C" w:rsidP="009C711C">
      <w:pPr>
        <w:ind w:left="720"/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>в) совокупность процессуальных норм и правил, обеспечивающих законность действий и решений в сфере государственного управления.</w:t>
      </w:r>
    </w:p>
    <w:p w:rsidR="00A66117" w:rsidRPr="00C52BF4" w:rsidRDefault="00A66117" w:rsidP="009C711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9C711C" w:rsidRPr="00C52BF4" w:rsidRDefault="009837EB" w:rsidP="009C711C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>Кодекс административного судопроизводства</w:t>
      </w:r>
      <w:r w:rsidR="009C711C" w:rsidRPr="00C52BF4">
        <w:rPr>
          <w:rFonts w:ascii="Times New Roman" w:hAnsi="Times New Roman" w:cs="Times New Roman"/>
          <w:sz w:val="24"/>
          <w:szCs w:val="24"/>
        </w:rPr>
        <w:t xml:space="preserve"> — это: </w:t>
      </w:r>
    </w:p>
    <w:p w:rsidR="009C711C" w:rsidRPr="00C52BF4" w:rsidRDefault="009C711C" w:rsidP="009C711C">
      <w:pPr>
        <w:ind w:left="720"/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а) основной источник административного процесса; </w:t>
      </w:r>
    </w:p>
    <w:p w:rsidR="009C711C" w:rsidRPr="00C52BF4" w:rsidRDefault="009C711C" w:rsidP="009C711C">
      <w:pPr>
        <w:ind w:left="720"/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б) подзаконный акт, регламентирующий порядок осуществления административного процесса в отдельных сферах государственного управления; </w:t>
      </w:r>
    </w:p>
    <w:p w:rsidR="009C711C" w:rsidRDefault="009C711C" w:rsidP="009C711C">
      <w:pPr>
        <w:ind w:left="720"/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>в) систематический сборник административно-процессуальных норм.</w:t>
      </w:r>
    </w:p>
    <w:p w:rsidR="00A66117" w:rsidRPr="00C52BF4" w:rsidRDefault="00A66117" w:rsidP="009C711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9C711C" w:rsidRPr="00C52BF4" w:rsidRDefault="009C711C" w:rsidP="009C711C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Административное производство представляет собой: </w:t>
      </w:r>
    </w:p>
    <w:p w:rsidR="009C711C" w:rsidRPr="00C52BF4" w:rsidRDefault="009C711C" w:rsidP="009C711C">
      <w:pPr>
        <w:ind w:left="720"/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а) урегулированный нормами административного процесса порядок совершения органами исполнительной власти процессуальных действий и принятия процессуальных решений; </w:t>
      </w:r>
    </w:p>
    <w:p w:rsidR="009C711C" w:rsidRPr="00C52BF4" w:rsidRDefault="009C711C" w:rsidP="009C711C">
      <w:pPr>
        <w:ind w:left="720"/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б) урегулированную нормами административного и гражданского права процедуру рассмотрения дел об административных и гражданских правонарушениях; </w:t>
      </w:r>
    </w:p>
    <w:p w:rsidR="009C711C" w:rsidRDefault="009C711C" w:rsidP="009C711C">
      <w:pPr>
        <w:ind w:left="720"/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>в) урегулированный порядок принятия и исполнения органами исполнительной власти решений по вопросам государственного управления.</w:t>
      </w:r>
    </w:p>
    <w:p w:rsidR="00A66117" w:rsidRPr="00C52BF4" w:rsidRDefault="00A66117" w:rsidP="009C711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9C711C" w:rsidRPr="00C52BF4" w:rsidRDefault="009C711C" w:rsidP="009C711C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Административная юрисдикция — это: </w:t>
      </w:r>
    </w:p>
    <w:p w:rsidR="009C711C" w:rsidRPr="00C52BF4" w:rsidRDefault="009C711C" w:rsidP="009C711C">
      <w:pPr>
        <w:ind w:left="720"/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lastRenderedPageBreak/>
        <w:t xml:space="preserve">а) установленная законодательством совокупность прав и обязанностей органов исполнительной власти в сфере рассмотрения и разрешения индивидуальных административных дел; </w:t>
      </w:r>
    </w:p>
    <w:p w:rsidR="009C711C" w:rsidRPr="00C52BF4" w:rsidRDefault="009C711C" w:rsidP="009C711C">
      <w:pPr>
        <w:ind w:left="720"/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б) установленная законом компетенция органов исполнительной власти разрешать административные споры и привлекать к административной ответственности; </w:t>
      </w:r>
    </w:p>
    <w:p w:rsidR="009C711C" w:rsidRDefault="009C711C" w:rsidP="009C711C">
      <w:pPr>
        <w:ind w:left="720"/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>в) установленная нормами административного права правомочность органов исполнительной власти применять меры административного воздействия на правонарушителей.</w:t>
      </w:r>
    </w:p>
    <w:p w:rsidR="00A66117" w:rsidRPr="00C52BF4" w:rsidRDefault="00A66117" w:rsidP="009C711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9C711C" w:rsidRPr="00C52BF4" w:rsidRDefault="009C711C" w:rsidP="009C711C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К принципам административного процесса относятся: </w:t>
      </w:r>
    </w:p>
    <w:p w:rsidR="009C711C" w:rsidRPr="00C52BF4" w:rsidRDefault="009837EB" w:rsidP="009C711C">
      <w:pPr>
        <w:ind w:left="720"/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а) законность, равенство всех </w:t>
      </w:r>
      <w:r w:rsidR="009C711C" w:rsidRPr="00C52BF4">
        <w:rPr>
          <w:rFonts w:ascii="Times New Roman" w:hAnsi="Times New Roman" w:cs="Times New Roman"/>
          <w:sz w:val="24"/>
          <w:szCs w:val="24"/>
        </w:rPr>
        <w:t>перед законом и судом, гласность;</w:t>
      </w:r>
    </w:p>
    <w:p w:rsidR="009C711C" w:rsidRPr="00C52BF4" w:rsidRDefault="009C711C" w:rsidP="009C711C">
      <w:pPr>
        <w:ind w:left="720"/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 б) законность, оперативность, экономичность, самостоятельность органов исполнительной власти; </w:t>
      </w:r>
    </w:p>
    <w:p w:rsidR="009C711C" w:rsidRDefault="009C711C" w:rsidP="009C711C">
      <w:pPr>
        <w:ind w:left="720"/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>в) законность, неприкосновенность личности, презумпция невиновности, состязательность сторон.</w:t>
      </w:r>
    </w:p>
    <w:p w:rsidR="00A66117" w:rsidRPr="00C52BF4" w:rsidRDefault="00A66117" w:rsidP="009C711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9C711C" w:rsidRPr="00C52BF4" w:rsidRDefault="009C711C" w:rsidP="009C711C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К видам административных производств относятся: </w:t>
      </w:r>
    </w:p>
    <w:p w:rsidR="009C711C" w:rsidRPr="00C52BF4" w:rsidRDefault="009C711C" w:rsidP="009C711C">
      <w:pPr>
        <w:ind w:left="720"/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а) производство по принятию нормативных актов, производство по применению мер административного принуждения, производство по жалобам и заявлениям граждан; </w:t>
      </w:r>
    </w:p>
    <w:p w:rsidR="009C711C" w:rsidRPr="00C52BF4" w:rsidRDefault="009C711C" w:rsidP="009C711C">
      <w:pPr>
        <w:ind w:left="720"/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б) производство по разрешению административно-правовых споров, производство по исполнению принятых решений, производство по делам о нарушении административных норм; </w:t>
      </w:r>
    </w:p>
    <w:p w:rsidR="009C711C" w:rsidRDefault="009C711C" w:rsidP="009C711C">
      <w:pPr>
        <w:ind w:left="720"/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>в) все вышеперечисленное.</w:t>
      </w:r>
    </w:p>
    <w:p w:rsidR="00A66117" w:rsidRPr="00C52BF4" w:rsidRDefault="00A66117" w:rsidP="009C711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9C711C" w:rsidRPr="00C52BF4" w:rsidRDefault="009C711C" w:rsidP="009C711C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Административные правонарушения — это: </w:t>
      </w:r>
    </w:p>
    <w:p w:rsidR="009C711C" w:rsidRPr="00C52BF4" w:rsidRDefault="009C711C" w:rsidP="009C711C">
      <w:pPr>
        <w:ind w:left="720"/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а) противоправные виновные деяния (действия или бездействия) физических или юридических лиц, посягающие на установленный в государстве порядок управления и за которые установлена административная ответственность; </w:t>
      </w:r>
    </w:p>
    <w:p w:rsidR="009C711C" w:rsidRPr="00C52BF4" w:rsidRDefault="009C711C" w:rsidP="009C711C">
      <w:pPr>
        <w:ind w:left="720"/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б) противоправные деяния, посягающие на общественный строй, интересы личности и государства; </w:t>
      </w:r>
    </w:p>
    <w:p w:rsidR="009C711C" w:rsidRDefault="009C711C" w:rsidP="009C711C">
      <w:pPr>
        <w:ind w:left="720"/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в) противоправные действия, нарушающие установленные нормы и правила в сфере государственного и муниципального управления. </w:t>
      </w:r>
    </w:p>
    <w:p w:rsidR="00A66117" w:rsidRPr="00C52BF4" w:rsidRDefault="00A66117" w:rsidP="009C711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9C711C" w:rsidRPr="00C52BF4" w:rsidRDefault="009C711C" w:rsidP="009C711C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>Кто может быть субъектом административного правонарушения?</w:t>
      </w:r>
    </w:p>
    <w:p w:rsidR="009C711C" w:rsidRPr="00C52BF4" w:rsidRDefault="009C711C" w:rsidP="009C711C">
      <w:pPr>
        <w:ind w:left="720"/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 а) Физические лица, достигшие 18 лет;</w:t>
      </w:r>
    </w:p>
    <w:p w:rsidR="009C711C" w:rsidRPr="00C52BF4" w:rsidRDefault="009C711C" w:rsidP="009C711C">
      <w:pPr>
        <w:ind w:left="720"/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 б) Физические и юридические лица;</w:t>
      </w:r>
    </w:p>
    <w:p w:rsidR="009C711C" w:rsidRDefault="009C711C" w:rsidP="009C711C">
      <w:pPr>
        <w:ind w:left="720"/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lastRenderedPageBreak/>
        <w:t xml:space="preserve"> в) Физические лица.</w:t>
      </w:r>
    </w:p>
    <w:p w:rsidR="00A66117" w:rsidRPr="00C52BF4" w:rsidRDefault="00A66117" w:rsidP="009C711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9C711C" w:rsidRPr="00C52BF4" w:rsidRDefault="009C711C" w:rsidP="009C711C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Административная ответственность — это: </w:t>
      </w:r>
    </w:p>
    <w:p w:rsidR="009C711C" w:rsidRPr="00C52BF4" w:rsidRDefault="009C711C" w:rsidP="009C711C">
      <w:pPr>
        <w:ind w:left="720"/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а) Вид юридической ответственности, предусмотренный нормами административного права; </w:t>
      </w:r>
    </w:p>
    <w:p w:rsidR="009C711C" w:rsidRPr="00C52BF4" w:rsidRDefault="009C711C" w:rsidP="009C711C">
      <w:pPr>
        <w:ind w:left="720"/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>б) Наказание за совершение административного правонарушения;</w:t>
      </w:r>
    </w:p>
    <w:p w:rsidR="009C711C" w:rsidRDefault="009C711C" w:rsidP="009C711C">
      <w:pPr>
        <w:ind w:left="720"/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 в) Возмещение вреда, причиненного административным правонарушением.</w:t>
      </w:r>
    </w:p>
    <w:p w:rsidR="00A66117" w:rsidRPr="00C52BF4" w:rsidRDefault="00A66117" w:rsidP="009C711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9C711C" w:rsidRPr="00C52BF4" w:rsidRDefault="009C711C" w:rsidP="009C711C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Виды административных наказаний: </w:t>
      </w:r>
      <w:r w:rsidR="00A66117">
        <w:rPr>
          <w:rFonts w:ascii="Times New Roman" w:hAnsi="Times New Roman" w:cs="Times New Roman"/>
          <w:sz w:val="24"/>
          <w:szCs w:val="24"/>
        </w:rPr>
        <w:t>(несколько вариантов ответов)</w:t>
      </w:r>
    </w:p>
    <w:p w:rsidR="009C711C" w:rsidRPr="00C52BF4" w:rsidRDefault="009C711C" w:rsidP="009C711C">
      <w:pPr>
        <w:ind w:left="720"/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а) Предупреждение, штраф, лишение специального права, административный арест; </w:t>
      </w:r>
    </w:p>
    <w:p w:rsidR="009C711C" w:rsidRPr="00C52BF4" w:rsidRDefault="009C711C" w:rsidP="009C711C">
      <w:pPr>
        <w:ind w:left="720"/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б) Штраф, обязательные работы, конфискация имущества, выдворение за пределы РФ; </w:t>
      </w:r>
    </w:p>
    <w:p w:rsidR="009C711C" w:rsidRDefault="009C711C" w:rsidP="009C711C">
      <w:pPr>
        <w:ind w:left="720"/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>в) Предупреждение, административный штраф, конфискация орудия совершения или предмета административного правонарушения, административный запрет на посещение мест проведения официальных спортивных соревнований в дни их проведения.</w:t>
      </w:r>
    </w:p>
    <w:p w:rsidR="00A66117" w:rsidRPr="00C52BF4" w:rsidRDefault="00A66117" w:rsidP="009C711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9C711C" w:rsidRPr="00C52BF4" w:rsidRDefault="009C711C" w:rsidP="009C711C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Производство по делам об административных правонарушениях включает в себя: </w:t>
      </w:r>
    </w:p>
    <w:p w:rsidR="009C711C" w:rsidRPr="00C52BF4" w:rsidRDefault="009C711C" w:rsidP="009C711C">
      <w:pPr>
        <w:ind w:left="720"/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а) Возбуждение дела, рассмотрение дела, пересмотр постановлений и решений, исполнение постановлений; </w:t>
      </w:r>
    </w:p>
    <w:p w:rsidR="009C711C" w:rsidRPr="00C52BF4" w:rsidRDefault="009C711C" w:rsidP="009C711C">
      <w:pPr>
        <w:ind w:left="720"/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>б) Рассмотрение дела, исполнение постановления, обжалование действий и решений;</w:t>
      </w:r>
    </w:p>
    <w:p w:rsidR="009C711C" w:rsidRDefault="009C711C" w:rsidP="009C711C">
      <w:pPr>
        <w:ind w:left="720"/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 в) Все вышеперечисленное.</w:t>
      </w:r>
    </w:p>
    <w:p w:rsidR="00A66117" w:rsidRPr="00C52BF4" w:rsidRDefault="00A66117" w:rsidP="009C711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9C711C" w:rsidRPr="00C52BF4" w:rsidRDefault="009C711C" w:rsidP="009C711C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>В каких случаях физическое лицо может быть освобождено от административной ответственности?</w:t>
      </w:r>
      <w:r w:rsidR="00A66117">
        <w:rPr>
          <w:rFonts w:ascii="Times New Roman" w:hAnsi="Times New Roman" w:cs="Times New Roman"/>
          <w:sz w:val="24"/>
          <w:szCs w:val="24"/>
        </w:rPr>
        <w:t xml:space="preserve"> (несколько вариантов ответов)</w:t>
      </w: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а) В случае </w:t>
      </w:r>
      <w:r w:rsidR="00143DCA" w:rsidRPr="00C52BF4">
        <w:rPr>
          <w:rFonts w:ascii="Times New Roman" w:hAnsi="Times New Roman" w:cs="Times New Roman"/>
          <w:sz w:val="24"/>
          <w:szCs w:val="24"/>
        </w:rPr>
        <w:t xml:space="preserve">деятельного </w:t>
      </w:r>
      <w:r w:rsidRPr="00C52BF4">
        <w:rPr>
          <w:rFonts w:ascii="Times New Roman" w:hAnsi="Times New Roman" w:cs="Times New Roman"/>
          <w:sz w:val="24"/>
          <w:szCs w:val="24"/>
        </w:rPr>
        <w:t xml:space="preserve">раскаяния в совершенном правонарушении; </w:t>
      </w: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б) Если совершенное правонарушение не представляет общественной опасности и не причинило вреда; </w:t>
      </w: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>в) Если лицо добровольно возместило причиненный ущерб или устранило причиненный вред.</w:t>
      </w:r>
      <w:r w:rsidRPr="00C52BF4">
        <w:rPr>
          <w:rFonts w:ascii="Times New Roman" w:hAnsi="Times New Roman" w:cs="Times New Roman"/>
          <w:sz w:val="24"/>
          <w:szCs w:val="24"/>
        </w:rPr>
        <w:br/>
      </w: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13. Какой орган осуществляет производство по делам об административных правонарушениях: </w:t>
      </w: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>а) Суды и органы исполнительной власти;</w:t>
      </w: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lastRenderedPageBreak/>
        <w:t xml:space="preserve"> б) Органы исполнительной власти и местного самоуправления; </w:t>
      </w: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>в) Суды, органы исполнительной власти и местного самоуправления.</w:t>
      </w: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br/>
        <w:t>14. В чем заключается принцип оперативности административного процесса?</w:t>
      </w: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 а) В быстром и своевременном рассмотрении и разрешении административных дел; </w:t>
      </w: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>б) В осуществлении производства в установленные сроки;</w:t>
      </w: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 в) В оперативном исполнении принятых решений.</w:t>
      </w: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br/>
        <w:t>15. При каких условиях лицо может быть подвергнуто задержанию?</w:t>
      </w: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 а) Если это лицо застигнуто на месте совершения административного правонарушения или если очевидцы укажут на него как на совершившее его;</w:t>
      </w: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 б) Если лицо подозревается в совершении преступления или административного правонарушения и если его личность не установлена; </w:t>
      </w: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>в) Во всех перечисленных случаях.</w:t>
      </w: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br/>
        <w:t>16. Какой срок установлен для обжалования постановления по делу об административном правонарушении?</w:t>
      </w:r>
    </w:p>
    <w:p w:rsidR="009C711C" w:rsidRPr="00C52BF4" w:rsidRDefault="00143DCA" w:rsidP="009C711C">
      <w:p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>а) 10 дней со дня получения копии</w:t>
      </w:r>
      <w:r w:rsidR="009C711C" w:rsidRPr="00C52BF4">
        <w:rPr>
          <w:rFonts w:ascii="Times New Roman" w:hAnsi="Times New Roman" w:cs="Times New Roman"/>
          <w:sz w:val="24"/>
          <w:szCs w:val="24"/>
        </w:rPr>
        <w:t xml:space="preserve"> постановления; </w:t>
      </w: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б) 15 дней со дня получения копии постановления; </w:t>
      </w: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>в) 30 дней со дня вручения копии постановления.</w:t>
      </w: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br/>
        <w:t>17. В каком случае может быть прекращено дело об административном правонарушении?</w:t>
      </w: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 а) По инициативе суда или органа, рассматривающего дело;</w:t>
      </w: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 б) По ходатайству лица, совершившего правонарушение;</w:t>
      </w: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 в) При отсутствии события или состава административного правонарушения.</w:t>
      </w: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br/>
        <w:t xml:space="preserve">18. Какой максимальный срок административного ареста? </w:t>
      </w: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а) До 15 суток; </w:t>
      </w: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б) До 30 суток; </w:t>
      </w: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>в) До 2 месяцев.</w:t>
      </w: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br/>
        <w:t xml:space="preserve">19. Какой срок предусмотрен для исполнения административного наказания в виде административного штрафа? </w:t>
      </w: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а) Не позднее 60 дней со дня вступления в законную силу постановления о наложении административного штрафа; </w:t>
      </w: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б) Не позднее 30 дней со дня вступления постановления в законную силу; </w:t>
      </w: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lastRenderedPageBreak/>
        <w:t>в) Не позднее 1 года со дня вступления постановления в законную силу.</w:t>
      </w: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br/>
        <w:t xml:space="preserve">20. Какой порядок исполнения постановления о назначении административного наказания? </w:t>
      </w: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>а) Обращение постановления к исполнению и приведение его в исполнение;</w:t>
      </w:r>
    </w:p>
    <w:p w:rsidR="00AC5F55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 xml:space="preserve"> б) Возбуждение исполнительного производства и принудительное исполнение постановления; </w:t>
      </w: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  <w:r w:rsidRPr="00C52BF4">
        <w:rPr>
          <w:rFonts w:ascii="Times New Roman" w:hAnsi="Times New Roman" w:cs="Times New Roman"/>
          <w:sz w:val="24"/>
          <w:szCs w:val="24"/>
        </w:rPr>
        <w:t>в) Все перечисленные действия.</w:t>
      </w:r>
    </w:p>
    <w:p w:rsidR="00B27DCD" w:rsidRPr="00C52BF4" w:rsidRDefault="00B27DCD" w:rsidP="009C711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</w:p>
    <w:p w:rsidR="009C711C" w:rsidRPr="00C52BF4" w:rsidRDefault="009C711C" w:rsidP="009C711C">
      <w:pPr>
        <w:rPr>
          <w:rFonts w:ascii="Times New Roman" w:hAnsi="Times New Roman" w:cs="Times New Roman"/>
          <w:sz w:val="24"/>
          <w:szCs w:val="24"/>
        </w:rPr>
      </w:pPr>
    </w:p>
    <w:p w:rsidR="00C52BF4" w:rsidRPr="00C52BF4" w:rsidRDefault="00C52BF4">
      <w:pPr>
        <w:rPr>
          <w:rFonts w:ascii="Times New Roman" w:hAnsi="Times New Roman" w:cs="Times New Roman"/>
          <w:sz w:val="24"/>
          <w:szCs w:val="24"/>
        </w:rPr>
      </w:pPr>
    </w:p>
    <w:sectPr w:rsidR="00C52BF4" w:rsidRPr="00C52BF4" w:rsidSect="00730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97E0F"/>
    <w:multiLevelType w:val="multilevel"/>
    <w:tmpl w:val="C188F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A80C06"/>
    <w:multiLevelType w:val="multilevel"/>
    <w:tmpl w:val="F1F01D7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05EC"/>
    <w:rsid w:val="00143DCA"/>
    <w:rsid w:val="00596939"/>
    <w:rsid w:val="0073001D"/>
    <w:rsid w:val="009837EB"/>
    <w:rsid w:val="009C711C"/>
    <w:rsid w:val="00A66117"/>
    <w:rsid w:val="00AC5F55"/>
    <w:rsid w:val="00B27DCD"/>
    <w:rsid w:val="00C52BF4"/>
    <w:rsid w:val="00D305EC"/>
    <w:rsid w:val="00E22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0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25A9"/>
    <w:pPr>
      <w:spacing w:after="0" w:line="240" w:lineRule="auto"/>
    </w:pPr>
    <w:rPr>
      <w:rFonts w:eastAsiaTheme="minorEastAsia"/>
      <w:kern w:val="0"/>
      <w:lang w:eastAsia="ru-RU"/>
    </w:rPr>
  </w:style>
  <w:style w:type="paragraph" w:customStyle="1" w:styleId="c5">
    <w:name w:val="c5"/>
    <w:basedOn w:val="a"/>
    <w:rsid w:val="00143D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1">
    <w:name w:val="c1"/>
    <w:basedOn w:val="a0"/>
    <w:rsid w:val="00143DCA"/>
  </w:style>
  <w:style w:type="character" w:customStyle="1" w:styleId="c6">
    <w:name w:val="c6"/>
    <w:basedOn w:val="a0"/>
    <w:rsid w:val="00143D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81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85345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72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983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399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40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96569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71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59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43019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73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473121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28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67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97733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69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938654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0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67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30982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8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41094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98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80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77108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4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19653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93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95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1028</Words>
  <Characters>5862</Characters>
  <Application>Microsoft Office Word</Application>
  <DocSecurity>0</DocSecurity>
  <Lines>48</Lines>
  <Paragraphs>13</Paragraphs>
  <ScaleCrop>false</ScaleCrop>
  <Company/>
  <LinksUpToDate>false</LinksUpToDate>
  <CharactersWithSpaces>6877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11</cp:revision>
  <dcterms:created xsi:type="dcterms:W3CDTF">2024-01-04T16:16:00Z</dcterms:created>
  <dcterms:modified xsi:type="dcterms:W3CDTF">2024-08-04T14:28:00Z</dcterms:modified>
</cp:coreProperties>
</file>