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C2" w:rsidRPr="00527A7B" w:rsidRDefault="007A5DC2" w:rsidP="007A5DC2">
      <w:pPr>
        <w:pStyle w:val="a3"/>
        <w:jc w:val="center"/>
        <w:rPr>
          <w:rFonts w:ascii="Times New Roman" w:hAnsi="Times New Roman"/>
          <w:sz w:val="28"/>
          <w:szCs w:val="28"/>
        </w:rPr>
      </w:pPr>
      <w:r w:rsidRPr="00527A7B">
        <w:rPr>
          <w:rFonts w:ascii="Times New Roman" w:hAnsi="Times New Roman"/>
          <w:sz w:val="28"/>
          <w:szCs w:val="28"/>
        </w:rPr>
        <w:t>Частное профессиональное образовательное учреждение</w:t>
      </w:r>
    </w:p>
    <w:p w:rsidR="007A5DC2" w:rsidRPr="00527A7B" w:rsidRDefault="007A5DC2" w:rsidP="007A5DC2">
      <w:pPr>
        <w:pStyle w:val="a3"/>
        <w:jc w:val="center"/>
        <w:rPr>
          <w:rFonts w:ascii="Times New Roman" w:hAnsi="Times New Roman"/>
          <w:sz w:val="28"/>
          <w:szCs w:val="28"/>
        </w:rPr>
      </w:pPr>
      <w:r w:rsidRPr="00527A7B">
        <w:rPr>
          <w:rFonts w:ascii="Times New Roman" w:hAnsi="Times New Roman"/>
          <w:sz w:val="28"/>
          <w:szCs w:val="28"/>
        </w:rPr>
        <w:t>Социально-технологический техникум</w:t>
      </w:r>
    </w:p>
    <w:p w:rsidR="007A5DC2" w:rsidRDefault="007A5DC2" w:rsidP="007A5DC2">
      <w:pPr>
        <w:shd w:val="clear" w:color="auto" w:fill="FFFFFF"/>
        <w:tabs>
          <w:tab w:val="left" w:pos="-1086"/>
        </w:tabs>
        <w:ind w:right="46"/>
        <w:rPr>
          <w:sz w:val="24"/>
          <w:szCs w:val="24"/>
        </w:rPr>
      </w:pPr>
    </w:p>
    <w:p w:rsidR="007A5DC2" w:rsidRDefault="007A5DC2" w:rsidP="007A5DC2">
      <w:pPr>
        <w:shd w:val="clear" w:color="auto" w:fill="FFFFFF"/>
        <w:tabs>
          <w:tab w:val="left" w:pos="-1086"/>
        </w:tabs>
        <w:ind w:right="46"/>
      </w:pPr>
    </w:p>
    <w:p w:rsidR="007A5DC2" w:rsidRDefault="007A5DC2" w:rsidP="007A5DC2">
      <w:pPr>
        <w:shd w:val="clear" w:color="auto" w:fill="FFFFFF"/>
        <w:tabs>
          <w:tab w:val="left" w:pos="-1086"/>
        </w:tabs>
        <w:ind w:right="46"/>
      </w:pPr>
    </w:p>
    <w:tbl>
      <w:tblPr>
        <w:tblW w:w="0" w:type="auto"/>
        <w:tblInd w:w="-176" w:type="dxa"/>
        <w:tblLayout w:type="fixed"/>
        <w:tblLook w:val="04A0"/>
      </w:tblPr>
      <w:tblGrid>
        <w:gridCol w:w="1202"/>
        <w:gridCol w:w="4394"/>
      </w:tblGrid>
      <w:tr w:rsidR="007A5DC2" w:rsidTr="00A362BA">
        <w:tc>
          <w:tcPr>
            <w:tcW w:w="1202" w:type="dxa"/>
            <w:hideMark/>
          </w:tcPr>
          <w:p w:rsidR="007A5DC2" w:rsidRDefault="007A5DC2" w:rsidP="00A362BA">
            <w:pPr>
              <w:widowControl w:val="0"/>
              <w:tabs>
                <w:tab w:val="left" w:pos="-1086"/>
              </w:tabs>
              <w:suppressAutoHyphens/>
              <w:snapToGrid w:val="0"/>
              <w:ind w:right="46"/>
              <w:jc w:val="center"/>
              <w:rPr>
                <w:rFonts w:eastAsia="Lucida Sans Unicode" w:cs="Mangal"/>
                <w:color w:val="FF0000"/>
                <w:kern w:val="2"/>
                <w:sz w:val="28"/>
                <w:szCs w:val="28"/>
                <w:lang w:eastAsia="hi-IN" w:bidi="hi-IN"/>
              </w:rPr>
            </w:pPr>
            <w:r>
              <w:rPr>
                <w:color w:val="FF0000"/>
                <w:sz w:val="28"/>
                <w:szCs w:val="28"/>
              </w:rPr>
              <w:t xml:space="preserve">      </w:t>
            </w:r>
          </w:p>
        </w:tc>
        <w:tc>
          <w:tcPr>
            <w:tcW w:w="4394" w:type="dxa"/>
            <w:hideMark/>
          </w:tcPr>
          <w:p w:rsidR="007A5DC2" w:rsidRDefault="007A5DC2" w:rsidP="00A362BA">
            <w:pPr>
              <w:pStyle w:val="ConsPlusNormal"/>
              <w:rPr>
                <w:rFonts w:ascii="Times New Roman" w:hAnsi="Times New Roman" w:cs="Times New Roman"/>
                <w:sz w:val="24"/>
                <w:szCs w:val="24"/>
              </w:rPr>
            </w:pPr>
            <w:r>
              <w:rPr>
                <w:rFonts w:ascii="Times New Roman" w:hAnsi="Times New Roman" w:cs="Times New Roman"/>
                <w:sz w:val="24"/>
                <w:szCs w:val="24"/>
              </w:rPr>
              <w:t xml:space="preserve">Утверждено приказом </w:t>
            </w:r>
          </w:p>
          <w:p w:rsidR="007A5DC2" w:rsidRDefault="007A5DC2" w:rsidP="00A362BA">
            <w:pPr>
              <w:pStyle w:val="ConsPlusNormal"/>
              <w:rPr>
                <w:rFonts w:ascii="Times New Roman" w:hAnsi="Times New Roman" w:cs="Times New Roman"/>
                <w:sz w:val="24"/>
                <w:szCs w:val="24"/>
              </w:rPr>
            </w:pPr>
            <w:r>
              <w:rPr>
                <w:rFonts w:ascii="Times New Roman" w:hAnsi="Times New Roman" w:cs="Times New Roman"/>
                <w:sz w:val="24"/>
                <w:szCs w:val="24"/>
              </w:rPr>
              <w:t xml:space="preserve">директора техникума </w:t>
            </w:r>
          </w:p>
          <w:p w:rsidR="007A5DC2" w:rsidRDefault="007A5DC2" w:rsidP="00A362BA">
            <w:pPr>
              <w:pStyle w:val="ConsPlusNormal"/>
              <w:rPr>
                <w:rFonts w:ascii="Times New Roman" w:hAnsi="Times New Roman" w:cs="Times New Roman"/>
                <w:color w:val="FF0000"/>
                <w:sz w:val="24"/>
                <w:szCs w:val="24"/>
              </w:rPr>
            </w:pPr>
            <w:r>
              <w:rPr>
                <w:rFonts w:ascii="Times New Roman" w:hAnsi="Times New Roman" w:cs="Times New Roman"/>
                <w:sz w:val="24"/>
                <w:szCs w:val="24"/>
              </w:rPr>
              <w:t>от «__</w:t>
            </w:r>
            <w:r w:rsidR="005F57EA">
              <w:rPr>
                <w:rFonts w:ascii="Times New Roman" w:hAnsi="Times New Roman" w:cs="Times New Roman"/>
                <w:sz w:val="24"/>
                <w:szCs w:val="24"/>
              </w:rPr>
              <w:t>25</w:t>
            </w:r>
            <w:r>
              <w:rPr>
                <w:rFonts w:ascii="Times New Roman" w:hAnsi="Times New Roman" w:cs="Times New Roman"/>
                <w:sz w:val="24"/>
                <w:szCs w:val="24"/>
              </w:rPr>
              <w:t>___» __</w:t>
            </w:r>
            <w:r w:rsidR="005F57EA">
              <w:rPr>
                <w:rFonts w:ascii="Times New Roman" w:hAnsi="Times New Roman" w:cs="Times New Roman"/>
                <w:sz w:val="24"/>
                <w:szCs w:val="24"/>
              </w:rPr>
              <w:t>01</w:t>
            </w:r>
            <w:r>
              <w:rPr>
                <w:rFonts w:ascii="Times New Roman" w:hAnsi="Times New Roman" w:cs="Times New Roman"/>
                <w:sz w:val="24"/>
                <w:szCs w:val="24"/>
              </w:rPr>
              <w:t xml:space="preserve">___ </w:t>
            </w:r>
            <w:r w:rsidRPr="005F57EA">
              <w:rPr>
                <w:rFonts w:ascii="Times New Roman" w:hAnsi="Times New Roman" w:cs="Times New Roman"/>
                <w:sz w:val="24"/>
                <w:szCs w:val="24"/>
              </w:rPr>
              <w:t>2018г.</w:t>
            </w:r>
          </w:p>
          <w:p w:rsidR="007A5DC2" w:rsidRDefault="007A5DC2" w:rsidP="00A362BA">
            <w:pPr>
              <w:pStyle w:val="ConsPlusNormal"/>
              <w:rPr>
                <w:rFonts w:ascii="Times New Roman" w:hAnsi="Times New Roman" w:cs="Times New Roman"/>
                <w:sz w:val="24"/>
                <w:szCs w:val="24"/>
              </w:rPr>
            </w:pPr>
            <w:r>
              <w:rPr>
                <w:rFonts w:ascii="Times New Roman" w:hAnsi="Times New Roman" w:cs="Times New Roman"/>
                <w:sz w:val="24"/>
                <w:szCs w:val="24"/>
              </w:rPr>
              <w:t>№_____</w:t>
            </w:r>
            <w:r w:rsidR="005F57EA">
              <w:rPr>
                <w:rFonts w:ascii="Times New Roman" w:hAnsi="Times New Roman" w:cs="Times New Roman"/>
                <w:sz w:val="24"/>
                <w:szCs w:val="24"/>
              </w:rPr>
              <w:t>8-С</w:t>
            </w:r>
            <w:r>
              <w:rPr>
                <w:rFonts w:ascii="Times New Roman" w:hAnsi="Times New Roman" w:cs="Times New Roman"/>
                <w:sz w:val="24"/>
                <w:szCs w:val="24"/>
              </w:rPr>
              <w:t xml:space="preserve">_____  </w:t>
            </w:r>
          </w:p>
          <w:p w:rsidR="007A5DC2" w:rsidRDefault="007A5DC2" w:rsidP="00A362BA">
            <w:pPr>
              <w:widowControl w:val="0"/>
              <w:tabs>
                <w:tab w:val="left" w:pos="-1086"/>
              </w:tabs>
              <w:suppressAutoHyphens/>
              <w:snapToGrid w:val="0"/>
              <w:spacing w:after="120"/>
              <w:ind w:right="46"/>
              <w:rPr>
                <w:rFonts w:eastAsia="Lucida Sans Unicode" w:cs="Mangal"/>
                <w:kern w:val="2"/>
                <w:sz w:val="28"/>
                <w:szCs w:val="28"/>
                <w:lang w:eastAsia="hi-IN" w:bidi="hi-IN"/>
              </w:rPr>
            </w:pPr>
            <w:r>
              <w:t>Регистрационный № __</w:t>
            </w:r>
            <w:r w:rsidR="005F57EA">
              <w:t>35</w:t>
            </w:r>
            <w:r>
              <w:t>___</w:t>
            </w:r>
          </w:p>
        </w:tc>
      </w:tr>
    </w:tbl>
    <w:p w:rsidR="007A5DC2" w:rsidRDefault="007A5DC2" w:rsidP="007A5DC2">
      <w:pPr>
        <w:pStyle w:val="pbody"/>
        <w:spacing w:before="0" w:beforeAutospacing="0" w:after="0" w:afterAutospacing="0"/>
        <w:ind w:left="720"/>
        <w:jc w:val="center"/>
        <w:rPr>
          <w:b/>
          <w:sz w:val="28"/>
          <w:szCs w:val="28"/>
        </w:rPr>
      </w:pPr>
    </w:p>
    <w:p w:rsidR="007A5DC2" w:rsidRPr="00527A7B" w:rsidRDefault="007A5DC2" w:rsidP="007A5DC2">
      <w:pPr>
        <w:pStyle w:val="a3"/>
        <w:jc w:val="center"/>
        <w:rPr>
          <w:rFonts w:ascii="Times New Roman" w:hAnsi="Times New Roman"/>
          <w:sz w:val="28"/>
          <w:szCs w:val="28"/>
        </w:rPr>
      </w:pPr>
      <w:r w:rsidRPr="007A5DC2">
        <w:rPr>
          <w:rFonts w:ascii="Times New Roman" w:eastAsia="Times New Roman" w:hAnsi="Times New Roman"/>
          <w:b/>
          <w:color w:val="666666"/>
          <w:sz w:val="28"/>
          <w:szCs w:val="28"/>
        </w:rPr>
        <w:t>Инструкция по запуску и обновлению антивирусного программного обеспечения</w:t>
      </w:r>
      <w:r>
        <w:rPr>
          <w:rFonts w:ascii="Times New Roman" w:eastAsia="Times New Roman" w:hAnsi="Times New Roman"/>
          <w:b/>
          <w:color w:val="666666"/>
          <w:sz w:val="28"/>
          <w:szCs w:val="28"/>
        </w:rPr>
        <w:t xml:space="preserve"> в ЧПОУ </w:t>
      </w:r>
      <w:r w:rsidRPr="007A5DC2">
        <w:rPr>
          <w:rFonts w:ascii="Times New Roman" w:hAnsi="Times New Roman"/>
          <w:b/>
          <w:sz w:val="28"/>
          <w:szCs w:val="28"/>
        </w:rPr>
        <w:t>Социально-технологическом техникуме</w:t>
      </w:r>
    </w:p>
    <w:p w:rsidR="007A5DC2" w:rsidRPr="007A5DC2" w:rsidRDefault="007A5DC2" w:rsidP="007A5DC2">
      <w:pPr>
        <w:jc w:val="center"/>
        <w:rPr>
          <w:rFonts w:ascii="Times New Roman" w:hAnsi="Times New Roman" w:cs="Times New Roman"/>
          <w:b/>
          <w:sz w:val="28"/>
          <w:szCs w:val="28"/>
        </w:rPr>
      </w:pPr>
    </w:p>
    <w:p w:rsidR="007A5DC2" w:rsidRPr="00585DD1" w:rsidRDefault="007A5DC2" w:rsidP="007A5DC2">
      <w:pPr>
        <w:jc w:val="both"/>
        <w:rPr>
          <w:sz w:val="16"/>
          <w:szCs w:val="16"/>
        </w:rPr>
      </w:pPr>
    </w:p>
    <w:p w:rsidR="007A5DC2" w:rsidRPr="005E7F97" w:rsidRDefault="007A5DC2" w:rsidP="005E7F97">
      <w:pPr>
        <w:jc w:val="center"/>
        <w:rPr>
          <w:rFonts w:ascii="Times New Roman" w:hAnsi="Times New Roman" w:cs="Times New Roman"/>
          <w:b/>
          <w:sz w:val="28"/>
          <w:szCs w:val="28"/>
        </w:rPr>
      </w:pPr>
      <w:r w:rsidRPr="00393871">
        <w:rPr>
          <w:rFonts w:ascii="Times New Roman" w:hAnsi="Times New Roman" w:cs="Times New Roman"/>
          <w:b/>
          <w:sz w:val="28"/>
          <w:szCs w:val="28"/>
        </w:rPr>
        <w:t>1. Общие положения</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1.1. Настоящая Инструкция определяет требования к организации защиты средств информатизации от разрушающего воздействия компьютерных вирусов, порядок организации работ по антивирусному обеспечению средств информатизации в образовательной организации, устанавливает ответственность пользователей и должностных лиц образовательной организации по антивирусному обеспечению средств информатизации.</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1.2. Инструкция по организации антивирусного обеспечения средств информатизации разработана на основе Типовой инструкции по организации антивирусной защиты средств информатизации в образовательных учреждениях.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1.3. </w:t>
      </w:r>
      <w:r w:rsidR="0059799F" w:rsidRPr="00393871">
        <w:rPr>
          <w:rFonts w:ascii="Times New Roman" w:hAnsi="Times New Roman" w:cs="Times New Roman"/>
          <w:sz w:val="28"/>
          <w:szCs w:val="28"/>
        </w:rPr>
        <w:t>Директор</w:t>
      </w:r>
      <w:r w:rsidRPr="00393871">
        <w:rPr>
          <w:rFonts w:ascii="Times New Roman" w:hAnsi="Times New Roman" w:cs="Times New Roman"/>
          <w:sz w:val="28"/>
          <w:szCs w:val="28"/>
        </w:rPr>
        <w:t xml:space="preserve"> назначает лицо, ответственное за организацию антивирусного обеспечения средств информатизации. В противном случае вся ответственность за обеспечение антивирусной защиты средств информатизации ложится на руководителя образовательной организации.</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1.4. </w:t>
      </w:r>
      <w:proofErr w:type="gramStart"/>
      <w:r w:rsidRPr="00393871">
        <w:rPr>
          <w:rFonts w:ascii="Times New Roman" w:hAnsi="Times New Roman" w:cs="Times New Roman"/>
          <w:sz w:val="28"/>
          <w:szCs w:val="28"/>
        </w:rPr>
        <w:t>К использованию в образовательной организации допускается только лицензионное антивирусное программное обеспечение в соответствии с требованиями действующего законодательства Российской Федерации (</w:t>
      </w:r>
      <w:proofErr w:type="spellStart"/>
      <w:r w:rsidRPr="00393871">
        <w:rPr>
          <w:rFonts w:ascii="Times New Roman" w:hAnsi="Times New Roman" w:cs="Times New Roman"/>
          <w:sz w:val="28"/>
          <w:szCs w:val="28"/>
        </w:rPr>
        <w:t>Norton</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Antivirus</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Dr</w:t>
      </w:r>
      <w:proofErr w:type="spellEnd"/>
      <w:r w:rsidRPr="00393871">
        <w:rPr>
          <w:rFonts w:ascii="Times New Roman" w:hAnsi="Times New Roman" w:cs="Times New Roman"/>
          <w:sz w:val="28"/>
          <w:szCs w:val="28"/>
        </w:rPr>
        <w:t>.</w:t>
      </w:r>
      <w:proofErr w:type="gramEnd"/>
      <w:r w:rsidRPr="00393871">
        <w:rPr>
          <w:rFonts w:ascii="Times New Roman" w:hAnsi="Times New Roman" w:cs="Times New Roman"/>
          <w:sz w:val="28"/>
          <w:szCs w:val="28"/>
        </w:rPr>
        <w:t xml:space="preserve"> </w:t>
      </w:r>
      <w:proofErr w:type="spellStart"/>
      <w:proofErr w:type="gramStart"/>
      <w:r w:rsidRPr="00393871">
        <w:rPr>
          <w:rFonts w:ascii="Times New Roman" w:hAnsi="Times New Roman" w:cs="Times New Roman"/>
          <w:sz w:val="28"/>
          <w:szCs w:val="28"/>
        </w:rPr>
        <w:t>Web</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Kaspersky</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Antivirus</w:t>
      </w:r>
      <w:proofErr w:type="spellEnd"/>
      <w:r w:rsidRPr="00393871">
        <w:rPr>
          <w:rFonts w:ascii="Times New Roman" w:hAnsi="Times New Roman" w:cs="Times New Roman"/>
          <w:sz w:val="28"/>
          <w:szCs w:val="28"/>
        </w:rPr>
        <w:t>, NOD 32 и т.п.).</w:t>
      </w:r>
      <w:proofErr w:type="gramEnd"/>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1.5. </w:t>
      </w:r>
      <w:proofErr w:type="gramStart"/>
      <w:r w:rsidRPr="00393871">
        <w:rPr>
          <w:rFonts w:ascii="Times New Roman" w:hAnsi="Times New Roman" w:cs="Times New Roman"/>
          <w:sz w:val="28"/>
          <w:szCs w:val="28"/>
        </w:rPr>
        <w:t xml:space="preserve">При наличии в образовательном учреждении локальной компьютерной сети и сервера рекомендуется использовать версию антивирусного программного обеспечения, позволяющую организовать централизованное управление: установка, настройка, обновление антивирусных баз, антивирусное сканирование и сбор отчетов на всех компьютерах должны осуществляться удаленно на сервере </w:t>
      </w:r>
      <w:r w:rsidRPr="00393871">
        <w:rPr>
          <w:rFonts w:ascii="Times New Roman" w:hAnsi="Times New Roman" w:cs="Times New Roman"/>
          <w:sz w:val="28"/>
          <w:szCs w:val="28"/>
        </w:rPr>
        <w:lastRenderedPageBreak/>
        <w:t>учреждения (</w:t>
      </w:r>
      <w:proofErr w:type="spellStart"/>
      <w:r w:rsidRPr="00393871">
        <w:rPr>
          <w:rFonts w:ascii="Times New Roman" w:hAnsi="Times New Roman" w:cs="Times New Roman"/>
          <w:sz w:val="28"/>
          <w:szCs w:val="28"/>
        </w:rPr>
        <w:t>Kaspersky</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Work</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Space</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Security</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Symantec</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Antivirus</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Corporate</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Edition</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Symantec</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Endpoint</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Protection</w:t>
      </w:r>
      <w:proofErr w:type="spellEnd"/>
      <w:r w:rsidRPr="00393871">
        <w:rPr>
          <w:rFonts w:ascii="Times New Roman" w:hAnsi="Times New Roman" w:cs="Times New Roman"/>
          <w:sz w:val="28"/>
          <w:szCs w:val="28"/>
        </w:rPr>
        <w:t xml:space="preserve"> и т.п.).  </w:t>
      </w:r>
      <w:proofErr w:type="gramEnd"/>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1.6. Требования инструкции являются об</w:t>
      </w:r>
      <w:r w:rsidR="0059799F" w:rsidRPr="00393871">
        <w:rPr>
          <w:rFonts w:ascii="Times New Roman" w:hAnsi="Times New Roman" w:cs="Times New Roman"/>
          <w:sz w:val="28"/>
          <w:szCs w:val="28"/>
        </w:rPr>
        <w:t>язательными для всех работников</w:t>
      </w:r>
      <w:r w:rsidRPr="00393871">
        <w:rPr>
          <w:rFonts w:ascii="Times New Roman" w:hAnsi="Times New Roman" w:cs="Times New Roman"/>
          <w:sz w:val="28"/>
          <w:szCs w:val="28"/>
        </w:rPr>
        <w:t>, имеющих доступ к информационным ресурсам.</w:t>
      </w:r>
    </w:p>
    <w:p w:rsidR="007A5DC2" w:rsidRPr="005E7F97" w:rsidRDefault="007A5DC2" w:rsidP="005E7F97">
      <w:pPr>
        <w:jc w:val="center"/>
        <w:rPr>
          <w:rFonts w:ascii="Times New Roman" w:hAnsi="Times New Roman" w:cs="Times New Roman"/>
          <w:b/>
          <w:sz w:val="28"/>
          <w:szCs w:val="28"/>
        </w:rPr>
      </w:pPr>
      <w:r w:rsidRPr="00393871">
        <w:rPr>
          <w:rFonts w:ascii="Times New Roman" w:hAnsi="Times New Roman" w:cs="Times New Roman"/>
          <w:b/>
          <w:sz w:val="28"/>
          <w:szCs w:val="28"/>
        </w:rPr>
        <w:t>2. Требования к проведению мероприятий по антивирусному обеспечению средств информатизации</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2.1. Обязательному антивирусному контролю подлежит:</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любая информация (текстовые файлы любых форматов, файлы данных, исполняемые файлы), получаемая и передаваемая по телекоммуникационным каналам;</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информация на съемных носителях (магнитных дисках, лентах, </w:t>
      </w:r>
      <w:proofErr w:type="gramStart"/>
      <w:r w:rsidRPr="00393871">
        <w:rPr>
          <w:rFonts w:ascii="Times New Roman" w:hAnsi="Times New Roman" w:cs="Times New Roman"/>
          <w:sz w:val="28"/>
          <w:szCs w:val="28"/>
        </w:rPr>
        <w:t>С</w:t>
      </w:r>
      <w:proofErr w:type="gramEnd"/>
      <w:r w:rsidRPr="00393871">
        <w:rPr>
          <w:rFonts w:ascii="Times New Roman" w:hAnsi="Times New Roman" w:cs="Times New Roman"/>
          <w:sz w:val="28"/>
          <w:szCs w:val="28"/>
        </w:rPr>
        <w:t xml:space="preserve">D-ROM и т.п.);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входящая и исходящая информация (перед записью на носители информации, архивированием и отправкой);</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файлы, помещаемые в электронный архив;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устанавливаемое (изменяемое) программное обеспечение.</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2.2. Ежедневно в автоматическом режиме должно выполняться обновление антивирусных баз и проводиться антивирусный контроль всех дисков и файлов персонального компьютера.</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2.3. Модуль антивирусной защиты должен загружаться автоматически при загрузке компьютера. Закрытие модуля или остановка его работы на всех компьютерах должна быть отключена или закрыта паролем. Периодические антивирусные проверки всех компьютеров образовательного учреждения должны проводиться не реже одного раза в неделю.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2.4. Внеочередной антивирусный контроль всех дисков и файлов персонального компьютера должен выполняться при возникновении подозрения на наличие компьютерного вируса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w:t>
      </w:r>
    </w:p>
    <w:p w:rsidR="007A5DC2" w:rsidRPr="005E7F97" w:rsidRDefault="007A5DC2" w:rsidP="005E7F97">
      <w:pPr>
        <w:jc w:val="center"/>
        <w:rPr>
          <w:rFonts w:ascii="Times New Roman" w:hAnsi="Times New Roman" w:cs="Times New Roman"/>
          <w:b/>
          <w:sz w:val="28"/>
          <w:szCs w:val="28"/>
        </w:rPr>
      </w:pPr>
      <w:r w:rsidRPr="00393871">
        <w:rPr>
          <w:rFonts w:ascii="Times New Roman" w:hAnsi="Times New Roman" w:cs="Times New Roman"/>
          <w:b/>
          <w:sz w:val="28"/>
          <w:szCs w:val="28"/>
        </w:rPr>
        <w:t>3. Профилактика заражения</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3.1.  Защищать компьютер с помощью антивирусных программ и программ безопасной работы в Интернете. Для этого: установить антивирусную программу, обновлять регулярно сигнатуры угроз, входящие в состав программы, не выгружать из памяти и не останавливать работу антивирусной программы.</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lastRenderedPageBreak/>
        <w:t xml:space="preserve">3.2. Проявлять осторожность при записи новых данных на компьютер.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3.3. Проверять на присутствие вирусов все съемные диски (дискеты, CD-диски, </w:t>
      </w:r>
      <w:proofErr w:type="spellStart"/>
      <w:r w:rsidRPr="00393871">
        <w:rPr>
          <w:rFonts w:ascii="Times New Roman" w:hAnsi="Times New Roman" w:cs="Times New Roman"/>
          <w:sz w:val="28"/>
          <w:szCs w:val="28"/>
        </w:rPr>
        <w:t>флеш-карты</w:t>
      </w:r>
      <w:proofErr w:type="spellEnd"/>
      <w:r w:rsidRPr="00393871">
        <w:rPr>
          <w:rFonts w:ascii="Times New Roman" w:hAnsi="Times New Roman" w:cs="Times New Roman"/>
          <w:sz w:val="28"/>
          <w:szCs w:val="28"/>
        </w:rPr>
        <w:t xml:space="preserve"> и пр.) перед их использованием.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3.4. Не запускать никакие файлы, пришедшие по почте, не проверенные с помощью антивирусной программы.</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3.5. Обращать внимание на наличие сертификата безопасности при установлении новой программы </w:t>
      </w:r>
      <w:proofErr w:type="gramStart"/>
      <w:r w:rsidRPr="00393871">
        <w:rPr>
          <w:rFonts w:ascii="Times New Roman" w:hAnsi="Times New Roman" w:cs="Times New Roman"/>
          <w:sz w:val="28"/>
          <w:szCs w:val="28"/>
        </w:rPr>
        <w:t>с</w:t>
      </w:r>
      <w:proofErr w:type="gramEnd"/>
      <w:r w:rsidRPr="00393871">
        <w:rPr>
          <w:rFonts w:ascii="Times New Roman" w:hAnsi="Times New Roman" w:cs="Times New Roman"/>
          <w:sz w:val="28"/>
          <w:szCs w:val="28"/>
        </w:rPr>
        <w:t xml:space="preserve"> какого-либо </w:t>
      </w:r>
      <w:proofErr w:type="spellStart"/>
      <w:r w:rsidRPr="00393871">
        <w:rPr>
          <w:rFonts w:ascii="Times New Roman" w:hAnsi="Times New Roman" w:cs="Times New Roman"/>
          <w:sz w:val="28"/>
          <w:szCs w:val="28"/>
        </w:rPr>
        <w:t>веб-сайта</w:t>
      </w:r>
      <w:proofErr w:type="spellEnd"/>
      <w:r w:rsidRPr="00393871">
        <w:rPr>
          <w:rFonts w:ascii="Times New Roman" w:hAnsi="Times New Roman" w:cs="Times New Roman"/>
          <w:sz w:val="28"/>
          <w:szCs w:val="28"/>
        </w:rPr>
        <w:t xml:space="preserve">.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3.6. Проверять с помощью антивирусной программы копируемый из Интернета или локальной сети исполняемый файл.</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3.7. Пользоваться сервисом </w:t>
      </w:r>
      <w:proofErr w:type="spellStart"/>
      <w:r w:rsidRPr="00393871">
        <w:rPr>
          <w:rFonts w:ascii="Times New Roman" w:hAnsi="Times New Roman" w:cs="Times New Roman"/>
          <w:sz w:val="28"/>
          <w:szCs w:val="28"/>
        </w:rPr>
        <w:t>Windows</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Update</w:t>
      </w:r>
      <w:proofErr w:type="spellEnd"/>
      <w:r w:rsidRPr="00393871">
        <w:rPr>
          <w:rFonts w:ascii="Times New Roman" w:hAnsi="Times New Roman" w:cs="Times New Roman"/>
          <w:sz w:val="28"/>
          <w:szCs w:val="28"/>
        </w:rPr>
        <w:t xml:space="preserve"> и регулярно устанавливать обновления операционной системы </w:t>
      </w:r>
      <w:proofErr w:type="spellStart"/>
      <w:r w:rsidRPr="00393871">
        <w:rPr>
          <w:rFonts w:ascii="Times New Roman" w:hAnsi="Times New Roman" w:cs="Times New Roman"/>
          <w:sz w:val="28"/>
          <w:szCs w:val="28"/>
        </w:rPr>
        <w:t>Microsoft</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Windows</w:t>
      </w:r>
      <w:proofErr w:type="spellEnd"/>
      <w:r w:rsidRPr="00393871">
        <w:rPr>
          <w:rFonts w:ascii="Times New Roman" w:hAnsi="Times New Roman" w:cs="Times New Roman"/>
          <w:sz w:val="28"/>
          <w:szCs w:val="28"/>
        </w:rPr>
        <w:t>.</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3.8. Создать диск аварийного восстановления, с которого при необходимости можно будет загрузиться, используя «чистую» операционную систему.</w:t>
      </w:r>
    </w:p>
    <w:p w:rsidR="007A5DC2" w:rsidRPr="005E7F97" w:rsidRDefault="007A5DC2" w:rsidP="005E7F97">
      <w:pPr>
        <w:jc w:val="both"/>
        <w:rPr>
          <w:rFonts w:ascii="Times New Roman" w:hAnsi="Times New Roman" w:cs="Times New Roman"/>
          <w:sz w:val="28"/>
          <w:szCs w:val="28"/>
        </w:rPr>
      </w:pPr>
      <w:r w:rsidRPr="00393871">
        <w:rPr>
          <w:rFonts w:ascii="Times New Roman" w:hAnsi="Times New Roman" w:cs="Times New Roman"/>
          <w:sz w:val="28"/>
          <w:szCs w:val="28"/>
        </w:rPr>
        <w:t>3.9. Просматривать регулярно список установленных программ.</w:t>
      </w:r>
    </w:p>
    <w:p w:rsidR="007A5DC2" w:rsidRPr="005E7F97" w:rsidRDefault="007A5DC2" w:rsidP="005E7F97">
      <w:pPr>
        <w:jc w:val="center"/>
        <w:rPr>
          <w:rFonts w:ascii="Times New Roman" w:hAnsi="Times New Roman" w:cs="Times New Roman"/>
          <w:b/>
          <w:sz w:val="28"/>
          <w:szCs w:val="28"/>
        </w:rPr>
      </w:pPr>
      <w:r w:rsidRPr="00393871">
        <w:rPr>
          <w:rFonts w:ascii="Times New Roman" w:hAnsi="Times New Roman" w:cs="Times New Roman"/>
          <w:b/>
          <w:sz w:val="28"/>
          <w:szCs w:val="28"/>
        </w:rPr>
        <w:t>4. Должностные обязанности пользователей по антивирусному обеспечению средств информатизации</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4.1. Не прерывать процесс обновления антивирусных баз и антивирусный контроль всех дисков и файлов персонального компьютера.</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4.2. При отправке и получении электронной почты проверять электронные письма на наличие вирусов.</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4.3. При использовании съемных носителей, осуществлять их антивирусную проверку.</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4.4. В случае обнаружения при проведении антивирусной проверки зараженных компьютерными вирусами файлов или электронных писем пользователи обязаны:</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4.4.1. Приостановить работу.</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4.4.2. Немедленно поставить в известность о факте обнаружения зараженных вирусом файлов ответственного за обеспечение антивирусной защиты в образовательном учреждении, владельца зараженных файлов, а также сотрудников, использующих эти файлы в работе.</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4.4.3. Совместно с лицом, ответственным за антивирусное обеспечение, принять меры к локализации и удалению вирусов с помощью имеющихся антивирусных средств защиты.</w:t>
      </w:r>
    </w:p>
    <w:p w:rsidR="007A5DC2" w:rsidRPr="005E7F97" w:rsidRDefault="007A5DC2" w:rsidP="005E7F97">
      <w:pPr>
        <w:jc w:val="center"/>
        <w:rPr>
          <w:rFonts w:ascii="Times New Roman" w:hAnsi="Times New Roman" w:cs="Times New Roman"/>
          <w:b/>
          <w:sz w:val="28"/>
          <w:szCs w:val="28"/>
        </w:rPr>
      </w:pPr>
      <w:r w:rsidRPr="00393871">
        <w:rPr>
          <w:rFonts w:ascii="Times New Roman" w:hAnsi="Times New Roman" w:cs="Times New Roman"/>
          <w:b/>
          <w:sz w:val="28"/>
          <w:szCs w:val="28"/>
        </w:rPr>
        <w:lastRenderedPageBreak/>
        <w:t>5. Должностные обязанности ответственного лица за организацию антивирусной защиты средств информатизации</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5.1. Устанавливать средства антивирусного контроля на персональных компьютерах и серверах.</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5.2. Настраивать параметры средств антивирусного контроля на персональных компьютерах и серверах.</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5.3. Своевременно обновлять антивирусные базы на персональных компьютерах и серверах.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5.4. Еженедельно проверять компьютеры на вирусы.</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5.5. Проводить внеочередную проверку в случае подозрения на наличие вирусов или по просьбе пользователей персональных компьютеров.</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5.6. Проводить в установленном порядке инструктаж по антивирусной защите пользователей персональных компьютеров.</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5.7. В случае обнаружения компьютерного вируса ответственное лицо:</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5.7.1. принимает все необходимые меры для обеспечения сохранности информации;</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5.7.2. принимает все необходимые меры по локализации и удалению вируса:</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отключает компьютер от Интернета и локальной сети, если он к ней был подключен;</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если симптом заражения состоит в том, что невозможно загрузиться с жесткого диска компьютера (компьютер выдает ошибку при подключении), загружается в режиме защиты от сбоев или с диска аварийной загрузки </w:t>
      </w:r>
      <w:proofErr w:type="spellStart"/>
      <w:r w:rsidRPr="00393871">
        <w:rPr>
          <w:rFonts w:ascii="Times New Roman" w:hAnsi="Times New Roman" w:cs="Times New Roman"/>
          <w:sz w:val="28"/>
          <w:szCs w:val="28"/>
        </w:rPr>
        <w:t>Microsoft</w:t>
      </w:r>
      <w:proofErr w:type="spellEnd"/>
      <w:r w:rsidRPr="00393871">
        <w:rPr>
          <w:rFonts w:ascii="Times New Roman" w:hAnsi="Times New Roman" w:cs="Times New Roman"/>
          <w:sz w:val="28"/>
          <w:szCs w:val="28"/>
        </w:rPr>
        <w:t xml:space="preserve"> </w:t>
      </w:r>
      <w:proofErr w:type="spellStart"/>
      <w:r w:rsidRPr="00393871">
        <w:rPr>
          <w:rFonts w:ascii="Times New Roman" w:hAnsi="Times New Roman" w:cs="Times New Roman"/>
          <w:sz w:val="28"/>
          <w:szCs w:val="28"/>
        </w:rPr>
        <w:t>Windows</w:t>
      </w:r>
      <w:proofErr w:type="spellEnd"/>
      <w:r w:rsidRPr="00393871">
        <w:rPr>
          <w:rFonts w:ascii="Times New Roman" w:hAnsi="Times New Roman" w:cs="Times New Roman"/>
          <w:sz w:val="28"/>
          <w:szCs w:val="28"/>
        </w:rPr>
        <w:t>, который был создан при установке операционной системы на компьютер;</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сохраняет результаты работы на внешнем носителе (дискете, CD-диске, </w:t>
      </w:r>
      <w:proofErr w:type="spellStart"/>
      <w:r w:rsidRPr="00393871">
        <w:rPr>
          <w:rFonts w:ascii="Times New Roman" w:hAnsi="Times New Roman" w:cs="Times New Roman"/>
          <w:sz w:val="28"/>
          <w:szCs w:val="28"/>
        </w:rPr>
        <w:t>флеш-карте</w:t>
      </w:r>
      <w:proofErr w:type="spellEnd"/>
      <w:r w:rsidRPr="00393871">
        <w:rPr>
          <w:rFonts w:ascii="Times New Roman" w:hAnsi="Times New Roman" w:cs="Times New Roman"/>
          <w:sz w:val="28"/>
          <w:szCs w:val="28"/>
        </w:rPr>
        <w:t xml:space="preserve"> и пр.);</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обновляет сигнатуру угроз программы; </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запускает полную проверку компьютера;</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проводит лечение или уничтожение зараженных файлов;</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в случае обнаружения нового вируса, не поддающегося лечению применяемыми антивирусными средствами, обязан направить зараженный вирусом файл на гибком магнитном диске в  организацию, с которой заключен договор на антивирусную поддержку для дальнейшего исследования.</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lastRenderedPageBreak/>
        <w:t xml:space="preserve">5.7.3. уведомляет </w:t>
      </w:r>
      <w:r w:rsidR="006E53DC" w:rsidRPr="00393871">
        <w:rPr>
          <w:rFonts w:ascii="Times New Roman" w:hAnsi="Times New Roman" w:cs="Times New Roman"/>
          <w:sz w:val="28"/>
          <w:szCs w:val="28"/>
        </w:rPr>
        <w:t>директора</w:t>
      </w:r>
      <w:r w:rsidRPr="00393871">
        <w:rPr>
          <w:rFonts w:ascii="Times New Roman" w:hAnsi="Times New Roman" w:cs="Times New Roman"/>
          <w:sz w:val="28"/>
          <w:szCs w:val="28"/>
        </w:rPr>
        <w:t xml:space="preserve"> об обнаружении вируса и последствиях его воздействия.</w:t>
      </w:r>
    </w:p>
    <w:p w:rsidR="007A5DC2" w:rsidRPr="00393871" w:rsidRDefault="007A5DC2" w:rsidP="005E7F97">
      <w:pPr>
        <w:jc w:val="center"/>
        <w:rPr>
          <w:rFonts w:ascii="Times New Roman" w:hAnsi="Times New Roman" w:cs="Times New Roman"/>
          <w:b/>
          <w:sz w:val="28"/>
          <w:szCs w:val="28"/>
        </w:rPr>
      </w:pPr>
      <w:r w:rsidRPr="00393871">
        <w:rPr>
          <w:rFonts w:ascii="Times New Roman" w:hAnsi="Times New Roman" w:cs="Times New Roman"/>
          <w:b/>
          <w:sz w:val="28"/>
          <w:szCs w:val="28"/>
        </w:rPr>
        <w:t>6. Ответственность</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6.1. Ответственность за организацию антивирусного обеспечения средств информатизации возлагается на </w:t>
      </w:r>
      <w:r w:rsidR="006E53DC" w:rsidRPr="00393871">
        <w:rPr>
          <w:rFonts w:ascii="Times New Roman" w:hAnsi="Times New Roman" w:cs="Times New Roman"/>
          <w:sz w:val="28"/>
          <w:szCs w:val="28"/>
        </w:rPr>
        <w:t>директора</w:t>
      </w:r>
      <w:r w:rsidRPr="00393871">
        <w:rPr>
          <w:rFonts w:ascii="Times New Roman" w:hAnsi="Times New Roman" w:cs="Times New Roman"/>
          <w:sz w:val="28"/>
          <w:szCs w:val="28"/>
        </w:rPr>
        <w:t xml:space="preserve"> и лицо им назначенное.</w:t>
      </w:r>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 6.2. </w:t>
      </w:r>
      <w:proofErr w:type="gramStart"/>
      <w:r w:rsidRPr="00393871">
        <w:rPr>
          <w:rFonts w:ascii="Times New Roman" w:hAnsi="Times New Roman" w:cs="Times New Roman"/>
          <w:sz w:val="28"/>
          <w:szCs w:val="28"/>
        </w:rPr>
        <w:t>Ответственность за проведение мероприятий антивирусного контроля в образовательном учреждении и соблюдение требований настоящей Инструкции возлагается на ответственного за обеспечение антивирусной защиты средств информатизации.</w:t>
      </w:r>
      <w:proofErr w:type="gramEnd"/>
    </w:p>
    <w:p w:rsidR="007A5DC2" w:rsidRPr="00393871" w:rsidRDefault="007A5DC2" w:rsidP="007A5DC2">
      <w:pPr>
        <w:jc w:val="both"/>
        <w:rPr>
          <w:rFonts w:ascii="Times New Roman" w:hAnsi="Times New Roman" w:cs="Times New Roman"/>
          <w:sz w:val="28"/>
          <w:szCs w:val="28"/>
        </w:rPr>
      </w:pPr>
      <w:r w:rsidRPr="00393871">
        <w:rPr>
          <w:rFonts w:ascii="Times New Roman" w:hAnsi="Times New Roman" w:cs="Times New Roman"/>
          <w:sz w:val="28"/>
          <w:szCs w:val="28"/>
        </w:rPr>
        <w:t xml:space="preserve">6.3. Периодический </w:t>
      </w:r>
      <w:proofErr w:type="gramStart"/>
      <w:r w:rsidRPr="00393871">
        <w:rPr>
          <w:rFonts w:ascii="Times New Roman" w:hAnsi="Times New Roman" w:cs="Times New Roman"/>
          <w:sz w:val="28"/>
          <w:szCs w:val="28"/>
        </w:rPr>
        <w:t>контроль за</w:t>
      </w:r>
      <w:proofErr w:type="gramEnd"/>
      <w:r w:rsidRPr="00393871">
        <w:rPr>
          <w:rFonts w:ascii="Times New Roman" w:hAnsi="Times New Roman" w:cs="Times New Roman"/>
          <w:sz w:val="28"/>
          <w:szCs w:val="28"/>
        </w:rPr>
        <w:t xml:space="preserve"> состоянием антивирусной защиты средств информатизации в образовательном учреждении осуществляется </w:t>
      </w:r>
      <w:r w:rsidR="006E53DC" w:rsidRPr="00393871">
        <w:rPr>
          <w:rFonts w:ascii="Times New Roman" w:hAnsi="Times New Roman" w:cs="Times New Roman"/>
          <w:sz w:val="28"/>
          <w:szCs w:val="28"/>
        </w:rPr>
        <w:t>директором</w:t>
      </w:r>
      <w:r w:rsidRPr="00393871">
        <w:rPr>
          <w:rFonts w:ascii="Times New Roman" w:hAnsi="Times New Roman" w:cs="Times New Roman"/>
          <w:sz w:val="28"/>
          <w:szCs w:val="28"/>
        </w:rPr>
        <w:t>.</w:t>
      </w:r>
    </w:p>
    <w:p w:rsidR="007A5DC2" w:rsidRPr="00393871" w:rsidRDefault="007A5DC2" w:rsidP="007A5DC2">
      <w:pPr>
        <w:rPr>
          <w:rFonts w:ascii="Times New Roman" w:hAnsi="Times New Roman" w:cs="Times New Roman"/>
          <w:sz w:val="28"/>
          <w:szCs w:val="28"/>
        </w:rPr>
      </w:pPr>
    </w:p>
    <w:p w:rsidR="007A5DC2" w:rsidRPr="00393871" w:rsidRDefault="007A5DC2" w:rsidP="007A5DC2">
      <w:pPr>
        <w:rPr>
          <w:rFonts w:ascii="Times New Roman" w:hAnsi="Times New Roman" w:cs="Times New Roman"/>
          <w:sz w:val="28"/>
          <w:szCs w:val="28"/>
        </w:rPr>
      </w:pPr>
      <w:r w:rsidRPr="00393871">
        <w:rPr>
          <w:rFonts w:ascii="Times New Roman" w:hAnsi="Times New Roman" w:cs="Times New Roman"/>
          <w:sz w:val="28"/>
          <w:szCs w:val="28"/>
        </w:rPr>
        <w:t xml:space="preserve">С инструкцией </w:t>
      </w:r>
      <w:proofErr w:type="gramStart"/>
      <w:r w:rsidRPr="00393871">
        <w:rPr>
          <w:rFonts w:ascii="Times New Roman" w:hAnsi="Times New Roman" w:cs="Times New Roman"/>
          <w:sz w:val="28"/>
          <w:szCs w:val="28"/>
        </w:rPr>
        <w:t>ознакомлены</w:t>
      </w:r>
      <w:proofErr w:type="gramEnd"/>
      <w:r w:rsidRPr="00393871">
        <w:rPr>
          <w:rFonts w:ascii="Times New Roman" w:hAnsi="Times New Roman" w:cs="Times New Roman"/>
          <w:sz w:val="28"/>
          <w:szCs w:val="28"/>
        </w:rPr>
        <w:t>:</w:t>
      </w:r>
    </w:p>
    <w:p w:rsidR="007A5DC2" w:rsidRPr="00393871" w:rsidRDefault="007A5DC2" w:rsidP="007A5DC2">
      <w:pPr>
        <w:rPr>
          <w:rFonts w:ascii="Times New Roman" w:hAnsi="Times New Roman" w:cs="Times New Roman"/>
          <w:sz w:val="28"/>
          <w:szCs w:val="28"/>
        </w:rPr>
      </w:pPr>
    </w:p>
    <w:p w:rsidR="007A5DC2" w:rsidRPr="00393871" w:rsidRDefault="007A5DC2" w:rsidP="007A5DC2">
      <w:pPr>
        <w:rPr>
          <w:rFonts w:ascii="Times New Roman" w:hAnsi="Times New Roman" w:cs="Times New Roman"/>
          <w:sz w:val="28"/>
          <w:szCs w:val="28"/>
        </w:rPr>
      </w:pPr>
      <w:r w:rsidRPr="00393871">
        <w:rPr>
          <w:rFonts w:ascii="Times New Roman" w:hAnsi="Times New Roman" w:cs="Times New Roman"/>
          <w:sz w:val="28"/>
          <w:szCs w:val="28"/>
        </w:rPr>
        <w:t xml:space="preserve">________________________________________ </w:t>
      </w:r>
    </w:p>
    <w:p w:rsidR="007A5DC2" w:rsidRPr="00393871" w:rsidRDefault="007A5DC2" w:rsidP="007A5DC2">
      <w:pPr>
        <w:rPr>
          <w:rFonts w:ascii="Times New Roman" w:hAnsi="Times New Roman" w:cs="Times New Roman"/>
          <w:sz w:val="28"/>
          <w:szCs w:val="28"/>
        </w:rPr>
      </w:pPr>
      <w:r w:rsidRPr="00393871">
        <w:rPr>
          <w:rFonts w:ascii="Times New Roman" w:hAnsi="Times New Roman" w:cs="Times New Roman"/>
          <w:sz w:val="28"/>
          <w:szCs w:val="28"/>
        </w:rPr>
        <w:t xml:space="preserve">________________________________________ </w:t>
      </w:r>
    </w:p>
    <w:p w:rsidR="007A5DC2" w:rsidRPr="00393871" w:rsidRDefault="007A5DC2" w:rsidP="007A5DC2">
      <w:pPr>
        <w:rPr>
          <w:rFonts w:ascii="Times New Roman" w:hAnsi="Times New Roman" w:cs="Times New Roman"/>
          <w:sz w:val="28"/>
          <w:szCs w:val="28"/>
        </w:rPr>
      </w:pPr>
      <w:r w:rsidRPr="00393871">
        <w:rPr>
          <w:rFonts w:ascii="Times New Roman" w:hAnsi="Times New Roman" w:cs="Times New Roman"/>
          <w:sz w:val="28"/>
          <w:szCs w:val="28"/>
        </w:rPr>
        <w:t xml:space="preserve">________________________________________ </w:t>
      </w:r>
    </w:p>
    <w:p w:rsidR="007A5DC2" w:rsidRPr="00393871" w:rsidRDefault="007A5DC2" w:rsidP="007A5DC2">
      <w:pPr>
        <w:rPr>
          <w:rFonts w:ascii="Times New Roman" w:hAnsi="Times New Roman" w:cs="Times New Roman"/>
          <w:sz w:val="28"/>
          <w:szCs w:val="28"/>
        </w:rPr>
      </w:pPr>
      <w:r w:rsidRPr="00393871">
        <w:rPr>
          <w:rFonts w:ascii="Times New Roman" w:hAnsi="Times New Roman" w:cs="Times New Roman"/>
          <w:sz w:val="28"/>
          <w:szCs w:val="28"/>
        </w:rPr>
        <w:t xml:space="preserve">________________________________________ </w:t>
      </w:r>
    </w:p>
    <w:p w:rsidR="00D92BC4" w:rsidRPr="00393871" w:rsidRDefault="007A5DC2">
      <w:pPr>
        <w:rPr>
          <w:rFonts w:ascii="Times New Roman" w:hAnsi="Times New Roman" w:cs="Times New Roman"/>
          <w:sz w:val="28"/>
          <w:szCs w:val="28"/>
        </w:rPr>
      </w:pPr>
      <w:r w:rsidRPr="00393871">
        <w:rPr>
          <w:rFonts w:ascii="Times New Roman" w:hAnsi="Times New Roman" w:cs="Times New Roman"/>
          <w:sz w:val="28"/>
          <w:szCs w:val="28"/>
        </w:rPr>
        <w:t>_______________________________________</w:t>
      </w:r>
    </w:p>
    <w:sectPr w:rsidR="00D92BC4" w:rsidRPr="00393871" w:rsidSect="009D28AB">
      <w:pgSz w:w="11906" w:h="16838"/>
      <w:pgMar w:top="851"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5DC2"/>
    <w:rsid w:val="00393871"/>
    <w:rsid w:val="0059799F"/>
    <w:rsid w:val="005E7F97"/>
    <w:rsid w:val="005F57EA"/>
    <w:rsid w:val="006E53DC"/>
    <w:rsid w:val="007A5DC2"/>
    <w:rsid w:val="008C5AA5"/>
    <w:rsid w:val="00D92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dy">
    <w:name w:val="pbody"/>
    <w:basedOn w:val="a"/>
    <w:rsid w:val="007A5D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A5DC2"/>
    <w:pPr>
      <w:widowControl w:val="0"/>
      <w:suppressAutoHyphens/>
      <w:autoSpaceDE w:val="0"/>
      <w:spacing w:after="0" w:line="240" w:lineRule="auto"/>
    </w:pPr>
    <w:rPr>
      <w:rFonts w:ascii="Arial" w:eastAsia="Arial" w:hAnsi="Arial" w:cs="Arial"/>
      <w:sz w:val="20"/>
      <w:szCs w:val="20"/>
      <w:lang w:eastAsia="ar-SA"/>
    </w:rPr>
  </w:style>
  <w:style w:type="paragraph" w:styleId="a3">
    <w:name w:val="No Spacing"/>
    <w:uiPriority w:val="1"/>
    <w:qFormat/>
    <w:rsid w:val="007A5DC2"/>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8</cp:revision>
  <dcterms:created xsi:type="dcterms:W3CDTF">2019-09-03T00:34:00Z</dcterms:created>
  <dcterms:modified xsi:type="dcterms:W3CDTF">2020-01-07T20:49:00Z</dcterms:modified>
</cp:coreProperties>
</file>