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B1" w:rsidRDefault="001516B1" w:rsidP="001516B1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1516B1" w:rsidRDefault="001516B1" w:rsidP="001516B1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1516B1" w:rsidRDefault="001516B1" w:rsidP="00151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1516B1" w:rsidRDefault="001516B1" w:rsidP="001516B1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7</w:t>
      </w:r>
    </w:p>
    <w:p w:rsidR="001516B1" w:rsidRDefault="001516B1" w:rsidP="001516B1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1516B1" w:rsidRDefault="001516B1" w:rsidP="001516B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1516B1" w:rsidRDefault="001516B1" w:rsidP="001516B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1516B1" w:rsidRDefault="001516B1" w:rsidP="001516B1">
      <w:pPr>
        <w:pStyle w:val="a5"/>
        <w:rPr>
          <w:rFonts w:ascii="Times New Roman" w:hAnsi="Times New Roman"/>
          <w:sz w:val="24"/>
          <w:szCs w:val="24"/>
        </w:rPr>
      </w:pPr>
    </w:p>
    <w:p w:rsidR="001516B1" w:rsidRDefault="001516B1" w:rsidP="001516B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1516B1" w:rsidRDefault="001516B1" w:rsidP="001516B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1516B1" w:rsidRDefault="001516B1" w:rsidP="001516B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1516B1" w:rsidRDefault="001516B1" w:rsidP="001516B1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1516B1" w:rsidRDefault="001516B1" w:rsidP="00DB6FD7"/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1. Термин «гибкость» означает:</w:t>
      </w:r>
      <w:r w:rsidRPr="00EE39D8">
        <w:rPr>
          <w:rFonts w:ascii="Times New Roman" w:hAnsi="Times New Roman" w:cs="Times New Roman"/>
        </w:rPr>
        <w:br/>
        <w:t xml:space="preserve">а) способность выполнять движения с высокой амплитудой </w:t>
      </w:r>
      <w:r w:rsidRPr="00EE39D8">
        <w:rPr>
          <w:rFonts w:ascii="Times New Roman" w:hAnsi="Times New Roman" w:cs="Times New Roman"/>
        </w:rPr>
        <w:br/>
        <w:t>б) способность преодолевать внешнее сопротивление</w:t>
      </w:r>
      <w:r w:rsidRPr="00EE39D8">
        <w:rPr>
          <w:rFonts w:ascii="Times New Roman" w:hAnsi="Times New Roman" w:cs="Times New Roman"/>
        </w:rPr>
        <w:br/>
        <w:t>в) способность быстро овладевать новыми движениями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2. При каком количестве фолов игрок удаляется с поля по правилам игры в баскетбол: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а) 4</w:t>
      </w:r>
      <w:r w:rsidRPr="00EE39D8">
        <w:rPr>
          <w:rFonts w:ascii="Times New Roman" w:hAnsi="Times New Roman" w:cs="Times New Roman"/>
        </w:rPr>
        <w:br/>
        <w:t xml:space="preserve">б) 5 </w:t>
      </w:r>
      <w:r w:rsidRPr="00EE39D8">
        <w:rPr>
          <w:rFonts w:ascii="Times New Roman" w:hAnsi="Times New Roman" w:cs="Times New Roman"/>
        </w:rPr>
        <w:br/>
        <w:t>в) 6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3. Силовые упражнения следует сочетать с упражнениями на: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а) координацию</w:t>
      </w:r>
      <w:r w:rsidRPr="00EE39D8">
        <w:rPr>
          <w:rFonts w:ascii="Times New Roman" w:hAnsi="Times New Roman" w:cs="Times New Roman"/>
        </w:rPr>
        <w:br/>
        <w:t>б) быстроту</w:t>
      </w:r>
      <w:r w:rsidRPr="00EE39D8">
        <w:rPr>
          <w:rFonts w:ascii="Times New Roman" w:hAnsi="Times New Roman" w:cs="Times New Roman"/>
        </w:rPr>
        <w:br/>
        <w:t xml:space="preserve">в) гибкость 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4. Двигательными навыками и умениями принято называть: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 xml:space="preserve">а) автоматизированное двигательное действие </w:t>
      </w:r>
      <w:r w:rsidRPr="00EE39D8">
        <w:rPr>
          <w:rFonts w:ascii="Times New Roman" w:hAnsi="Times New Roman" w:cs="Times New Roman"/>
        </w:rPr>
        <w:br/>
        <w:t>б) способы управления двигательными действиями</w:t>
      </w:r>
      <w:r w:rsidRPr="00EE39D8">
        <w:rPr>
          <w:rFonts w:ascii="Times New Roman" w:hAnsi="Times New Roman" w:cs="Times New Roman"/>
        </w:rPr>
        <w:br/>
        <w:t>в) правильное выполнение двигательных действий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5. Оздоровительное значение физических упражнений обуславливает их: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а) техника</w:t>
      </w:r>
      <w:r w:rsidRPr="00EE39D8">
        <w:rPr>
          <w:rFonts w:ascii="Times New Roman" w:hAnsi="Times New Roman" w:cs="Times New Roman"/>
        </w:rPr>
        <w:br/>
        <w:t>б) форма</w:t>
      </w:r>
      <w:r w:rsidRPr="00EE39D8">
        <w:rPr>
          <w:rFonts w:ascii="Times New Roman" w:hAnsi="Times New Roman" w:cs="Times New Roman"/>
        </w:rPr>
        <w:br/>
        <w:t xml:space="preserve">в) </w:t>
      </w:r>
      <w:proofErr w:type="spellStart"/>
      <w:r w:rsidRPr="00EE39D8">
        <w:rPr>
          <w:rFonts w:ascii="Times New Roman" w:hAnsi="Times New Roman" w:cs="Times New Roman"/>
        </w:rPr>
        <w:t>содержаниеЕКЛ</w:t>
      </w:r>
      <w:proofErr w:type="spellEnd"/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6. В каком году и где состоялись XXI летние Олимпийские игры: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а) в 1968 году — Мехико</w:t>
      </w:r>
      <w:r w:rsidRPr="00EE39D8">
        <w:rPr>
          <w:rFonts w:ascii="Times New Roman" w:hAnsi="Times New Roman" w:cs="Times New Roman"/>
        </w:rPr>
        <w:br/>
        <w:t xml:space="preserve">б) в 1976 году — Монреаль </w:t>
      </w:r>
      <w:r w:rsidRPr="00EE39D8">
        <w:rPr>
          <w:rFonts w:ascii="Times New Roman" w:hAnsi="Times New Roman" w:cs="Times New Roman"/>
        </w:rPr>
        <w:br/>
        <w:t>в) в 1972 году — Мюнхен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7. На каких Олимпийских играх и в каком году стали принимать участие спортсмены из России: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а) на VII — в 1920 году (Бельгия)</w:t>
      </w:r>
      <w:r w:rsidRPr="00EE39D8">
        <w:rPr>
          <w:rFonts w:ascii="Times New Roman" w:hAnsi="Times New Roman" w:cs="Times New Roman"/>
        </w:rPr>
        <w:br/>
        <w:t>б) на I — в 1896 году (Афины)</w:t>
      </w:r>
      <w:r w:rsidRPr="00EE39D8">
        <w:rPr>
          <w:rFonts w:ascii="Times New Roman" w:hAnsi="Times New Roman" w:cs="Times New Roman"/>
        </w:rPr>
        <w:br/>
        <w:t xml:space="preserve">в) на IV — в 1908 году (Лондон) 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8. В каком году отмечался 100-летний юбилей Олимпийских игр: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 xml:space="preserve">а) в 1996 году </w:t>
      </w:r>
      <w:r w:rsidRPr="00EE39D8">
        <w:rPr>
          <w:rFonts w:ascii="Times New Roman" w:hAnsi="Times New Roman" w:cs="Times New Roman"/>
        </w:rPr>
        <w:br/>
        <w:t>б) в 1984 году</w:t>
      </w:r>
      <w:r w:rsidRPr="00EE39D8">
        <w:rPr>
          <w:rFonts w:ascii="Times New Roman" w:hAnsi="Times New Roman" w:cs="Times New Roman"/>
        </w:rPr>
        <w:br/>
        <w:t>в) в 2000 году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lastRenderedPageBreak/>
        <w:t xml:space="preserve">9. Кто завоевал золотую медаль по спортивной гимнастике на летних Олимпийских играх 2000 </w:t>
      </w:r>
      <w:r w:rsidRPr="00EE39D8">
        <w:rPr>
          <w:rFonts w:ascii="Times New Roman" w:hAnsi="Times New Roman" w:cs="Times New Roman"/>
        </w:rPr>
        <w:t>года:</w:t>
      </w:r>
      <w:r w:rsidRPr="00EE39D8">
        <w:rPr>
          <w:rFonts w:ascii="Times New Roman" w:hAnsi="Times New Roman" w:cs="Times New Roman"/>
        </w:rPr>
        <w:br/>
        <w:t xml:space="preserve">а) </w:t>
      </w:r>
      <w:proofErr w:type="spellStart"/>
      <w:r w:rsidRPr="00EE39D8">
        <w:rPr>
          <w:rFonts w:ascii="Times New Roman" w:hAnsi="Times New Roman" w:cs="Times New Roman"/>
        </w:rPr>
        <w:t>Саутин</w:t>
      </w:r>
      <w:proofErr w:type="spellEnd"/>
      <w:r w:rsidRPr="00EE39D8">
        <w:rPr>
          <w:rFonts w:ascii="Times New Roman" w:hAnsi="Times New Roman" w:cs="Times New Roman"/>
        </w:rPr>
        <w:t xml:space="preserve"> Дмитрий</w:t>
      </w:r>
      <w:r w:rsidRPr="00EE39D8">
        <w:rPr>
          <w:rFonts w:ascii="Times New Roman" w:hAnsi="Times New Roman" w:cs="Times New Roman"/>
        </w:rPr>
        <w:br/>
        <w:t>б) Круглов Николай</w:t>
      </w:r>
      <w:r w:rsidRPr="00EE39D8">
        <w:rPr>
          <w:rFonts w:ascii="Times New Roman" w:hAnsi="Times New Roman" w:cs="Times New Roman"/>
        </w:rPr>
        <w:br/>
        <w:t xml:space="preserve">в) </w:t>
      </w:r>
      <w:proofErr w:type="spellStart"/>
      <w:r w:rsidRPr="00EE39D8">
        <w:rPr>
          <w:rFonts w:ascii="Times New Roman" w:hAnsi="Times New Roman" w:cs="Times New Roman"/>
        </w:rPr>
        <w:t>Немов</w:t>
      </w:r>
      <w:proofErr w:type="spellEnd"/>
      <w:r w:rsidRPr="00EE39D8">
        <w:rPr>
          <w:rFonts w:ascii="Times New Roman" w:hAnsi="Times New Roman" w:cs="Times New Roman"/>
        </w:rPr>
        <w:t xml:space="preserve"> Алексей 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10. Президентом Олимпийского комитета России является: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а) Жуков</w:t>
      </w:r>
      <w:r w:rsidRPr="00EE39D8">
        <w:rPr>
          <w:rFonts w:ascii="Times New Roman" w:hAnsi="Times New Roman" w:cs="Times New Roman"/>
        </w:rPr>
        <w:br/>
        <w:t xml:space="preserve">б) Поздняков </w:t>
      </w:r>
      <w:r w:rsidRPr="00EE39D8">
        <w:rPr>
          <w:rFonts w:ascii="Times New Roman" w:hAnsi="Times New Roman" w:cs="Times New Roman"/>
        </w:rPr>
        <w:br/>
        <w:t>в) Фетисов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 xml:space="preserve">11. Задачи по укреплению и сохранению здоровья в процессе физического воспитания решаются </w:t>
      </w:r>
      <w:r w:rsidRPr="00EE39D8">
        <w:rPr>
          <w:rFonts w:ascii="Times New Roman" w:hAnsi="Times New Roman" w:cs="Times New Roman"/>
        </w:rPr>
        <w:t>на основе:</w:t>
      </w:r>
      <w:r w:rsidRPr="00EE39D8">
        <w:rPr>
          <w:rFonts w:ascii="Times New Roman" w:hAnsi="Times New Roman" w:cs="Times New Roman"/>
        </w:rPr>
        <w:br/>
        <w:t xml:space="preserve">а) полноценного физического развития </w:t>
      </w:r>
      <w:r w:rsidRPr="00EE39D8">
        <w:rPr>
          <w:rFonts w:ascii="Times New Roman" w:hAnsi="Times New Roman" w:cs="Times New Roman"/>
        </w:rPr>
        <w:br/>
        <w:t>б) совершенствования телосложения</w:t>
      </w:r>
      <w:r w:rsidRPr="00EE39D8">
        <w:rPr>
          <w:rFonts w:ascii="Times New Roman" w:hAnsi="Times New Roman" w:cs="Times New Roman"/>
        </w:rPr>
        <w:br/>
        <w:t>в) закаливания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 xml:space="preserve">12. Что в волейболе означает определение: «Действие игроков вблизи сетки по преграждению пути </w:t>
      </w:r>
      <w:r w:rsidRPr="00EE39D8">
        <w:rPr>
          <w:rFonts w:ascii="Times New Roman" w:hAnsi="Times New Roman" w:cs="Times New Roman"/>
        </w:rPr>
        <w:t>мяча, направленного соперником, поднятием руки выше верхнего края сетки»:</w:t>
      </w:r>
      <w:r w:rsidRPr="00EE39D8">
        <w:rPr>
          <w:rFonts w:ascii="Times New Roman" w:hAnsi="Times New Roman" w:cs="Times New Roman"/>
        </w:rPr>
        <w:br/>
        <w:t>а) заслон</w:t>
      </w:r>
      <w:r w:rsidRPr="00EE39D8">
        <w:rPr>
          <w:rFonts w:ascii="Times New Roman" w:hAnsi="Times New Roman" w:cs="Times New Roman"/>
        </w:rPr>
        <w:br/>
        <w:t xml:space="preserve">б) блокирование </w:t>
      </w:r>
      <w:r w:rsidRPr="00EE39D8">
        <w:rPr>
          <w:rFonts w:ascii="Times New Roman" w:hAnsi="Times New Roman" w:cs="Times New Roman"/>
        </w:rPr>
        <w:br/>
        <w:t>в) атакующий удар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13. Как в Древней Греции называлась игра, подобная футболу: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 xml:space="preserve">а) </w:t>
      </w:r>
      <w:proofErr w:type="spellStart"/>
      <w:r w:rsidRPr="00EE39D8">
        <w:rPr>
          <w:rFonts w:ascii="Times New Roman" w:hAnsi="Times New Roman" w:cs="Times New Roman"/>
        </w:rPr>
        <w:t>сферобол</w:t>
      </w:r>
      <w:proofErr w:type="spellEnd"/>
      <w:r w:rsidRPr="00EE39D8">
        <w:rPr>
          <w:rFonts w:ascii="Times New Roman" w:hAnsi="Times New Roman" w:cs="Times New Roman"/>
        </w:rPr>
        <w:br/>
        <w:t xml:space="preserve">б) </w:t>
      </w:r>
      <w:proofErr w:type="spellStart"/>
      <w:r w:rsidRPr="00EE39D8">
        <w:rPr>
          <w:rFonts w:ascii="Times New Roman" w:hAnsi="Times New Roman" w:cs="Times New Roman"/>
        </w:rPr>
        <w:t>ногобол</w:t>
      </w:r>
      <w:proofErr w:type="spellEnd"/>
      <w:r w:rsidRPr="00EE39D8">
        <w:rPr>
          <w:rFonts w:ascii="Times New Roman" w:hAnsi="Times New Roman" w:cs="Times New Roman"/>
        </w:rPr>
        <w:br/>
        <w:t xml:space="preserve">в) </w:t>
      </w:r>
      <w:proofErr w:type="spellStart"/>
      <w:r w:rsidRPr="00EE39D8">
        <w:rPr>
          <w:rFonts w:ascii="Times New Roman" w:hAnsi="Times New Roman" w:cs="Times New Roman"/>
        </w:rPr>
        <w:t>пейетбол</w:t>
      </w:r>
      <w:proofErr w:type="spellEnd"/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 xml:space="preserve">14. Какой вид спорта появился в честь Афинского воина </w:t>
      </w:r>
      <w:proofErr w:type="spellStart"/>
      <w:r w:rsidRPr="00EE39D8">
        <w:rPr>
          <w:rFonts w:ascii="Times New Roman" w:hAnsi="Times New Roman" w:cs="Times New Roman"/>
          <w:b/>
        </w:rPr>
        <w:t>Филипидиса</w:t>
      </w:r>
      <w:proofErr w:type="spellEnd"/>
      <w:r w:rsidRPr="00EE39D8">
        <w:rPr>
          <w:rFonts w:ascii="Times New Roman" w:hAnsi="Times New Roman" w:cs="Times New Roman"/>
          <w:b/>
        </w:rPr>
        <w:t xml:space="preserve"> принесшего в Афины весть о победе и преодолевшего расстояние в 42км 195м: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а) спортивная ходьба</w:t>
      </w:r>
      <w:r w:rsidRPr="00EE39D8">
        <w:rPr>
          <w:rFonts w:ascii="Times New Roman" w:hAnsi="Times New Roman" w:cs="Times New Roman"/>
        </w:rPr>
        <w:br/>
        <w:t>б) спринт</w:t>
      </w:r>
      <w:r w:rsidRPr="00EE39D8">
        <w:rPr>
          <w:rFonts w:ascii="Times New Roman" w:hAnsi="Times New Roman" w:cs="Times New Roman"/>
        </w:rPr>
        <w:br/>
        <w:t xml:space="preserve">в) марафон 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15. Установите соответствие между страной и количеством проведенных и проводимых до 2030 года в ней Олимпийских игр:</w:t>
      </w:r>
      <w:r w:rsidRPr="00EE39D8">
        <w:rPr>
          <w:rFonts w:ascii="Times New Roman" w:hAnsi="Times New Roman" w:cs="Times New Roman"/>
          <w:b/>
        </w:rPr>
        <w:br/>
        <w:t>США: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 xml:space="preserve">а) 8 </w:t>
      </w:r>
      <w:r w:rsidRPr="00EE39D8">
        <w:rPr>
          <w:rFonts w:ascii="Times New Roman" w:hAnsi="Times New Roman" w:cs="Times New Roman"/>
        </w:rPr>
        <w:br/>
        <w:t>б) 10</w:t>
      </w:r>
      <w:r w:rsidRPr="00EE39D8">
        <w:rPr>
          <w:rFonts w:ascii="Times New Roman" w:hAnsi="Times New Roman" w:cs="Times New Roman"/>
        </w:rPr>
        <w:br/>
        <w:t>в) 5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16. Установите соответствие между страной и количеством проведенных и проводимых до 2030 года в ней Олимпийских игр: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Австралия:</w:t>
      </w:r>
      <w:r w:rsidRPr="00EE39D8">
        <w:rPr>
          <w:rFonts w:ascii="Times New Roman" w:hAnsi="Times New Roman" w:cs="Times New Roman"/>
        </w:rPr>
        <w:br/>
        <w:t>а) 1</w:t>
      </w:r>
      <w:r w:rsidRPr="00EE39D8">
        <w:rPr>
          <w:rFonts w:ascii="Times New Roman" w:hAnsi="Times New Roman" w:cs="Times New Roman"/>
        </w:rPr>
        <w:br/>
        <w:t xml:space="preserve">б) 2 </w:t>
      </w:r>
      <w:r w:rsidRPr="00EE39D8">
        <w:rPr>
          <w:rFonts w:ascii="Times New Roman" w:hAnsi="Times New Roman" w:cs="Times New Roman"/>
        </w:rPr>
        <w:br/>
        <w:t>в) 3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17. Установите соответствие между страной и количеством проведенных и проводимых до 2030 года в ней Олимпийских игр: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Франция:</w:t>
      </w:r>
      <w:r w:rsidRPr="00EE39D8">
        <w:rPr>
          <w:rFonts w:ascii="Times New Roman" w:hAnsi="Times New Roman" w:cs="Times New Roman"/>
        </w:rPr>
        <w:br/>
        <w:t>а) 9</w:t>
      </w:r>
      <w:r w:rsidRPr="00EE39D8">
        <w:rPr>
          <w:rFonts w:ascii="Times New Roman" w:hAnsi="Times New Roman" w:cs="Times New Roman"/>
        </w:rPr>
        <w:br/>
        <w:t>б) 7</w:t>
      </w:r>
      <w:r w:rsidRPr="00EE39D8">
        <w:rPr>
          <w:rFonts w:ascii="Times New Roman" w:hAnsi="Times New Roman" w:cs="Times New Roman"/>
        </w:rPr>
        <w:br/>
        <w:t xml:space="preserve">в) 5 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18. Установите соответствие между страной и количеством проведенных и проводимых до 2030 года в ней Олимпийских игр: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lastRenderedPageBreak/>
        <w:t>Китай:</w:t>
      </w:r>
      <w:r w:rsidRPr="00EE39D8">
        <w:rPr>
          <w:rFonts w:ascii="Times New Roman" w:hAnsi="Times New Roman" w:cs="Times New Roman"/>
        </w:rPr>
        <w:br/>
        <w:t>а) 1</w:t>
      </w:r>
      <w:r w:rsidRPr="00EE39D8">
        <w:rPr>
          <w:rFonts w:ascii="Times New Roman" w:hAnsi="Times New Roman" w:cs="Times New Roman"/>
        </w:rPr>
        <w:br/>
        <w:t xml:space="preserve">б) 2 </w:t>
      </w:r>
      <w:r w:rsidRPr="00EE39D8">
        <w:rPr>
          <w:rFonts w:ascii="Times New Roman" w:hAnsi="Times New Roman" w:cs="Times New Roman"/>
        </w:rPr>
        <w:br/>
        <w:t>в) 6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19. Установите соответствие между страной и количеством проведенных и проводимых до 2030 года в ней Олимпийских игр: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>Великобритания:</w:t>
      </w:r>
      <w:r w:rsidRPr="00EE39D8">
        <w:rPr>
          <w:rFonts w:ascii="Times New Roman" w:hAnsi="Times New Roman" w:cs="Times New Roman"/>
        </w:rPr>
        <w:br/>
        <w:t>а) 8</w:t>
      </w:r>
      <w:r w:rsidRPr="00EE39D8">
        <w:rPr>
          <w:rFonts w:ascii="Times New Roman" w:hAnsi="Times New Roman" w:cs="Times New Roman"/>
        </w:rPr>
        <w:br/>
        <w:t>б) 3</w:t>
      </w:r>
      <w:r w:rsidRPr="00EE39D8">
        <w:rPr>
          <w:rFonts w:ascii="Times New Roman" w:hAnsi="Times New Roman" w:cs="Times New Roman"/>
        </w:rPr>
        <w:br/>
        <w:t xml:space="preserve">в) 4 </w:t>
      </w:r>
    </w:p>
    <w:p w:rsidR="00DB6FD7" w:rsidRPr="00EE39D8" w:rsidRDefault="00DB6FD7" w:rsidP="00DB6FD7">
      <w:pPr>
        <w:rPr>
          <w:rFonts w:ascii="Times New Roman" w:hAnsi="Times New Roman" w:cs="Times New Roman"/>
        </w:rPr>
      </w:pPr>
      <w:r w:rsidRPr="00EE39D8">
        <w:rPr>
          <w:rFonts w:ascii="Times New Roman" w:hAnsi="Times New Roman" w:cs="Times New Roman"/>
          <w:b/>
        </w:rPr>
        <w:t>20. Кто (имя, фамилия) в 2013 году занял пост президента МОК:</w:t>
      </w:r>
      <w:r w:rsidRPr="00EE39D8">
        <w:rPr>
          <w:rFonts w:ascii="Times New Roman" w:hAnsi="Times New Roman" w:cs="Times New Roman"/>
          <w:b/>
        </w:rPr>
        <w:br/>
      </w:r>
      <w:r w:rsidRPr="00EE39D8">
        <w:rPr>
          <w:rFonts w:ascii="Times New Roman" w:hAnsi="Times New Roman" w:cs="Times New Roman"/>
        </w:rPr>
        <w:t xml:space="preserve">а) </w:t>
      </w:r>
      <w:proofErr w:type="spellStart"/>
      <w:r w:rsidRPr="00EE39D8">
        <w:rPr>
          <w:rFonts w:ascii="Times New Roman" w:hAnsi="Times New Roman" w:cs="Times New Roman"/>
        </w:rPr>
        <w:t>Лапорт</w:t>
      </w:r>
      <w:proofErr w:type="spellEnd"/>
      <w:r w:rsidRPr="00EE39D8">
        <w:rPr>
          <w:rFonts w:ascii="Times New Roman" w:hAnsi="Times New Roman" w:cs="Times New Roman"/>
        </w:rPr>
        <w:br/>
        <w:t xml:space="preserve">б) Томас Бах </w:t>
      </w:r>
      <w:r w:rsidRPr="00EE39D8">
        <w:rPr>
          <w:rFonts w:ascii="Times New Roman" w:hAnsi="Times New Roman" w:cs="Times New Roman"/>
        </w:rPr>
        <w:br/>
        <w:t xml:space="preserve">в) </w:t>
      </w:r>
      <w:proofErr w:type="spellStart"/>
      <w:r w:rsidRPr="00EE39D8">
        <w:rPr>
          <w:rFonts w:ascii="Times New Roman" w:hAnsi="Times New Roman" w:cs="Times New Roman"/>
        </w:rPr>
        <w:t>Бернабе</w:t>
      </w:r>
      <w:proofErr w:type="spellEnd"/>
    </w:p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DB6FD7" w:rsidRDefault="00DB6FD7" w:rsidP="00DB6FD7"/>
    <w:p w:rsidR="00596939" w:rsidRPr="00DB6FD7" w:rsidRDefault="00596939"/>
    <w:sectPr w:rsidR="00596939" w:rsidRPr="00DB6FD7" w:rsidSect="00724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686"/>
    <w:rsid w:val="001516B1"/>
    <w:rsid w:val="00301686"/>
    <w:rsid w:val="00596939"/>
    <w:rsid w:val="006B32A1"/>
    <w:rsid w:val="00724AB1"/>
    <w:rsid w:val="00DB6FD7"/>
    <w:rsid w:val="00EE3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FD7"/>
    <w:pPr>
      <w:ind w:left="720"/>
      <w:contextualSpacing/>
    </w:pPr>
  </w:style>
  <w:style w:type="table" w:styleId="a4">
    <w:name w:val="Table Grid"/>
    <w:basedOn w:val="a1"/>
    <w:uiPriority w:val="39"/>
    <w:rsid w:val="00DB6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516B1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1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2024-01-27T07:28:00Z</dcterms:created>
  <dcterms:modified xsi:type="dcterms:W3CDTF">2024-01-29T18:38:00Z</dcterms:modified>
</cp:coreProperties>
</file>