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D45" w:rsidRDefault="00CD3D45" w:rsidP="00CD3D45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«Судоустройство и правоохранительные органы»</w:t>
      </w:r>
    </w:p>
    <w:p w:rsidR="00CD3D45" w:rsidRDefault="00CD3D45" w:rsidP="00CD3D45">
      <w:pPr>
        <w:jc w:val="center"/>
        <w:rPr>
          <w:sz w:val="28"/>
          <w:szCs w:val="28"/>
        </w:rPr>
      </w:pPr>
    </w:p>
    <w:p w:rsidR="00CD3D45" w:rsidRDefault="00CD3D45" w:rsidP="00CD3D45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CD3D45" w:rsidRDefault="00CD3D45" w:rsidP="00CD3D45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CD3D45" w:rsidRDefault="00CD3D45" w:rsidP="00CD3D45">
      <w:pPr>
        <w:pStyle w:val="a3"/>
        <w:rPr>
          <w:rFonts w:ascii="Times New Roman" w:hAnsi="Times New Roman"/>
          <w:sz w:val="24"/>
          <w:szCs w:val="24"/>
        </w:rPr>
      </w:pPr>
    </w:p>
    <w:p w:rsidR="00CD3D45" w:rsidRDefault="00CD3D45" w:rsidP="00CD3D4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D3D45" w:rsidRDefault="00CD3D45" w:rsidP="00CD3D4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D3D45" w:rsidRDefault="00CD3D45" w:rsidP="00CD3D45">
      <w:pPr>
        <w:pStyle w:val="a3"/>
        <w:rPr>
          <w:rFonts w:ascii="Times New Roman" w:hAnsi="Times New Roman"/>
          <w:sz w:val="24"/>
          <w:szCs w:val="24"/>
        </w:rPr>
      </w:pPr>
    </w:p>
    <w:p w:rsidR="00CD3D45" w:rsidRDefault="00CD3D45" w:rsidP="00CD3D4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D3D45" w:rsidRDefault="00CD3D45" w:rsidP="00CD3D4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D3D45" w:rsidRDefault="00CD3D45" w:rsidP="00CD3D4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D3D45" w:rsidRDefault="00CD3D45" w:rsidP="00CD3D45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FD254D" w:rsidRDefault="00FD254D" w:rsidP="00CD3D45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1. Какой из перечисленных органов не является правоохранительным?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A) Прокуратура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Полиция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Суд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Центральный банк Российской Федерации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2. Кто является главой следственного комитета Российской Федерации?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Президент Российской Федерации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Председатель следственного комитета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Министр юстиции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Генеральный прокурор Российской Федерации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3. Что относится к функциям полиции?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Охрана общественного порядка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Охрана собственности физических и юридических лиц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Обеспечение безопасности движения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Все перечисленное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4. Что не относится к задачам Федеральной службы судебных приставов?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Обеспечение установленного порядка деятельности судов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Организация принудительного исполнения судебных актов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Организация розыска должника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 xml:space="preserve">Г) </w:t>
      </w:r>
      <w:r w:rsidR="001E3652">
        <w:rPr>
          <w:rFonts w:ascii="Times New Roman" w:hAnsi="Times New Roman" w:cs="Times New Roman"/>
          <w:sz w:val="24"/>
          <w:szCs w:val="24"/>
        </w:rPr>
        <w:t>Трудоустройство должников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5. Что относится к основным направления деятельности Министерства юстиции РФ?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lastRenderedPageBreak/>
        <w:t>А) Нотариат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Регистрация прав на недвижимое имущество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Государственная регистрация юридических лиц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Адвокатура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6. Какой суд не входит в судебную систему РФ?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Районный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Мировой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Конституционный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 xml:space="preserve">Г) </w:t>
      </w:r>
      <w:r w:rsidR="001E3652">
        <w:rPr>
          <w:rFonts w:ascii="Times New Roman" w:hAnsi="Times New Roman" w:cs="Times New Roman"/>
          <w:sz w:val="24"/>
          <w:szCs w:val="24"/>
        </w:rPr>
        <w:t>Европейский суд по правам человека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7. Кто имеет право занимать должность судьи?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Гражданин старше 25 лет, имеющий высшее юридическое образование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Лицо без судимости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="00ED263A">
        <w:rPr>
          <w:rFonts w:ascii="Times New Roman" w:hAnsi="Times New Roman" w:cs="Times New Roman"/>
          <w:sz w:val="24"/>
          <w:szCs w:val="24"/>
        </w:rPr>
        <w:t>Лицо</w:t>
      </w:r>
      <w:proofErr w:type="gramEnd"/>
      <w:r w:rsidR="00ED263A">
        <w:rPr>
          <w:rFonts w:ascii="Times New Roman" w:hAnsi="Times New Roman" w:cs="Times New Roman"/>
          <w:sz w:val="24"/>
          <w:szCs w:val="24"/>
        </w:rPr>
        <w:t xml:space="preserve"> имеющее профессиональный юридический стаж не менее 10 лет.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Все перечисленные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8. Что относится к полномочиям Министерства юстиции РФ</w:t>
      </w:r>
      <w:proofErr w:type="gramStart"/>
      <w:r w:rsidRPr="0010525B">
        <w:rPr>
          <w:rFonts w:ascii="Times New Roman" w:hAnsi="Times New Roman" w:cs="Times New Roman"/>
          <w:sz w:val="24"/>
          <w:szCs w:val="24"/>
        </w:rPr>
        <w:t>?</w:t>
      </w:r>
      <w:r w:rsidR="00AC401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C4011">
        <w:rPr>
          <w:rFonts w:ascii="Times New Roman" w:hAnsi="Times New Roman" w:cs="Times New Roman"/>
          <w:sz w:val="24"/>
          <w:szCs w:val="24"/>
        </w:rPr>
        <w:t>несколько вариантов)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Регистрация некоммерческих организаций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Контроль за деятельностью адвокатуры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Контроль за исполнением уголовных наказаний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Участие в разработке законопроектов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9. Что не является основной функцией правоохранительных органов в РФ?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Борьба с преступностью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Защита прав граждан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Участие в международной деятельности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Охрана общественного порядка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10. Что не входит в задачи правоохранительных органов РФ?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Раскрытие преступлений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Расследование преступлений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Исполнение уголовных наказаний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 xml:space="preserve">Г) Принятие законов   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11. Что такое судоустройство?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Процесс рассмотрения и разрешения судебных дел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lastRenderedPageBreak/>
        <w:t>Б) Система судов в государстве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Законодательство, регулирующее деятельность судов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Совокупность правовых норм, регулирующих процессуальные отношения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12. Что не относится к компетенции прокуратуры?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Надзор за соблюдением законодательства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Представление интересов граждан в суде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Осуществление следствия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Координация борьбы с преступностью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13. Что является основной задачей полиции?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Охранять общественный порядок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Охранять собственность физических и юридических лиц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Обеспечивать безопасность дорожного движения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Проводить оперативно-разыскные мероприятия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14. Что входит в обязанности Федеральной службы судебных приставов?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Обеспечивать установленный порядок деятельности судов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Осуществлять принудительное исполнение судебных решений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Организовывать розыск должников</w:t>
      </w:r>
    </w:p>
    <w:p w:rsidR="00771076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Осуществлять дознание по уголовным делам</w:t>
      </w:r>
    </w:p>
    <w:p w:rsidR="00AC4011" w:rsidRPr="0010525B" w:rsidRDefault="00AC4011" w:rsidP="007710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Все варианты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15. Чем занимается Министерство юстиции</w:t>
      </w:r>
      <w:proofErr w:type="gramStart"/>
      <w:r w:rsidRPr="0010525B">
        <w:rPr>
          <w:rFonts w:ascii="Times New Roman" w:hAnsi="Times New Roman" w:cs="Times New Roman"/>
          <w:sz w:val="24"/>
          <w:szCs w:val="24"/>
        </w:rPr>
        <w:t>?</w:t>
      </w:r>
      <w:r w:rsidR="00806D9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06D98">
        <w:rPr>
          <w:rFonts w:ascii="Times New Roman" w:hAnsi="Times New Roman" w:cs="Times New Roman"/>
          <w:sz w:val="24"/>
          <w:szCs w:val="24"/>
        </w:rPr>
        <w:t>несколько вариантов)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 xml:space="preserve">А) </w:t>
      </w:r>
      <w:r w:rsidR="00806D98">
        <w:rPr>
          <w:rFonts w:ascii="Times New Roman" w:hAnsi="Times New Roman" w:cs="Times New Roman"/>
          <w:sz w:val="24"/>
          <w:szCs w:val="24"/>
        </w:rPr>
        <w:t xml:space="preserve">Контролирует деятельность органов </w:t>
      </w:r>
      <w:r w:rsidRPr="0010525B">
        <w:rPr>
          <w:rFonts w:ascii="Times New Roman" w:hAnsi="Times New Roman" w:cs="Times New Roman"/>
          <w:sz w:val="24"/>
          <w:szCs w:val="24"/>
        </w:rPr>
        <w:t>нотариат</w:t>
      </w:r>
      <w:r w:rsidR="00806D98">
        <w:rPr>
          <w:rFonts w:ascii="Times New Roman" w:hAnsi="Times New Roman" w:cs="Times New Roman"/>
          <w:sz w:val="24"/>
          <w:szCs w:val="24"/>
        </w:rPr>
        <w:t>а</w:t>
      </w:r>
      <w:r w:rsidRPr="0010525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Регистрирует права на недвижимость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Регистрирует юридические лица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 xml:space="preserve">Г) Контролирует деятельность адвокатуры  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16. Что относится к судам общей юрисдикции?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Районные суды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Мировые суды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Военные суды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Конституционные суды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17. Какие требования предъявляются к кандидатам на должность судьи?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Гражданство РФ, возраст не менее 25 лет и высшее юридическое образование</w:t>
      </w:r>
    </w:p>
    <w:p w:rsidR="00655108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 xml:space="preserve">Б) Отсутствие судимости 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lastRenderedPageBreak/>
        <w:t>В) Стаж работы по юридической специальности не менее 5 лет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Все вышеперечисленные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18. В чем заключаются функции Министерства юстиции РФ?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Ведение нотариата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 xml:space="preserve">Б) Контроль над деятельностью адвокатуры 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Участие в законотворческой деятельности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 xml:space="preserve">Г) </w:t>
      </w:r>
      <w:r w:rsidR="00655108">
        <w:rPr>
          <w:rFonts w:ascii="Times New Roman" w:hAnsi="Times New Roman" w:cs="Times New Roman"/>
          <w:sz w:val="24"/>
          <w:szCs w:val="24"/>
        </w:rPr>
        <w:t>Все вышеперечисленные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19. Что является главной задачей правоохранительных органов?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Защита прав и свобод граждан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Борьба с преступностью и обеспечение общественного порядка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В) Международное сотрудничество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Исполнение уголовных наказаний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Вопрос 20. Какие функции не выполняют правоохранительные органы?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А) Расследование и раскрытие преступлений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Б) Представление интересов граждан в суде</w:t>
      </w:r>
    </w:p>
    <w:p w:rsidR="00771076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 xml:space="preserve">В) </w:t>
      </w:r>
      <w:r w:rsidR="00655108">
        <w:rPr>
          <w:rFonts w:ascii="Times New Roman" w:hAnsi="Times New Roman" w:cs="Times New Roman"/>
          <w:sz w:val="24"/>
          <w:szCs w:val="24"/>
        </w:rPr>
        <w:t>Охрана частной собственности</w:t>
      </w:r>
    </w:p>
    <w:p w:rsidR="00596939" w:rsidRPr="0010525B" w:rsidRDefault="00771076" w:rsidP="00771076">
      <w:pPr>
        <w:rPr>
          <w:rFonts w:ascii="Times New Roman" w:hAnsi="Times New Roman" w:cs="Times New Roman"/>
          <w:sz w:val="24"/>
          <w:szCs w:val="24"/>
        </w:rPr>
      </w:pPr>
      <w:r w:rsidRPr="0010525B">
        <w:rPr>
          <w:rFonts w:ascii="Times New Roman" w:hAnsi="Times New Roman" w:cs="Times New Roman"/>
          <w:sz w:val="24"/>
          <w:szCs w:val="24"/>
        </w:rPr>
        <w:t>Г) Разработка законопроектов</w:t>
      </w:r>
    </w:p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Default="00771076" w:rsidP="00771076"/>
    <w:p w:rsidR="00771076" w:rsidRPr="00771076" w:rsidRDefault="00771076" w:rsidP="00771076"/>
    <w:sectPr w:rsidR="00771076" w:rsidRPr="00771076" w:rsidSect="002E5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CC0"/>
    <w:rsid w:val="0010525B"/>
    <w:rsid w:val="00113CC0"/>
    <w:rsid w:val="001E3652"/>
    <w:rsid w:val="002E531E"/>
    <w:rsid w:val="00596939"/>
    <w:rsid w:val="00655108"/>
    <w:rsid w:val="00771076"/>
    <w:rsid w:val="00806D98"/>
    <w:rsid w:val="00AC4011"/>
    <w:rsid w:val="00CD3D45"/>
    <w:rsid w:val="00ED263A"/>
    <w:rsid w:val="00FD2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3D45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0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6859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46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0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586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9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568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5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76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29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1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7024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0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0041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560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2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7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3962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8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44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1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039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5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191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1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5770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9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68096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8</cp:revision>
  <dcterms:created xsi:type="dcterms:W3CDTF">2024-01-10T14:51:00Z</dcterms:created>
  <dcterms:modified xsi:type="dcterms:W3CDTF">2024-08-07T17:25:00Z</dcterms:modified>
</cp:coreProperties>
</file>