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86B8A" w14:textId="77777777" w:rsidR="00980731" w:rsidRDefault="00980731" w:rsidP="0098073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НАШИ СПЕЦИАЛЬНОСТИ </w:t>
      </w:r>
    </w:p>
    <w:p w14:paraId="4C2247BA" w14:textId="77777777" w:rsidR="00980731" w:rsidRDefault="00980731" w:rsidP="0098073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Специальности среднего профессионального образования</w:t>
      </w:r>
    </w:p>
    <w:p w14:paraId="5A26860E" w14:textId="77777777" w:rsidR="00980731" w:rsidRDefault="00980731" w:rsidP="009807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«40.02.0</w:t>
      </w:r>
      <w:r w:rsidR="00B17AF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7AF0">
        <w:rPr>
          <w:rFonts w:ascii="Times New Roman" w:hAnsi="Times New Roman" w:cs="Times New Roman"/>
          <w:sz w:val="28"/>
          <w:szCs w:val="28"/>
        </w:rPr>
        <w:t>Юриспруденция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12F1BEF9" w14:textId="2C62B10B" w:rsidR="00980731" w:rsidRDefault="00980731" w:rsidP="009807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•«38.02.0</w:t>
      </w:r>
      <w:r w:rsidR="00106023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То</w:t>
      </w:r>
      <w:r w:rsidR="00106023">
        <w:rPr>
          <w:rFonts w:ascii="Times New Roman" w:hAnsi="Times New Roman" w:cs="Times New Roman"/>
          <w:sz w:val="28"/>
          <w:szCs w:val="28"/>
        </w:rPr>
        <w:t>рговое дело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</w:p>
    <w:p w14:paraId="5F3821E9" w14:textId="77777777" w:rsidR="00980731" w:rsidRDefault="00980731" w:rsidP="009807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УСЛОВИЯ ОБУЧЕНИЯ – обучение по договорам</w:t>
      </w:r>
      <w:r w:rsidR="006D6FFF">
        <w:rPr>
          <w:rFonts w:ascii="Times New Roman" w:hAnsi="Times New Roman" w:cs="Times New Roman"/>
          <w:sz w:val="28"/>
          <w:szCs w:val="28"/>
        </w:rPr>
        <w:t xml:space="preserve"> об образовании на обучение  по образовательным программам среднего профессионального образования</w:t>
      </w:r>
    </w:p>
    <w:p w14:paraId="0779BE1E" w14:textId="77777777" w:rsidR="00980731" w:rsidRDefault="00980731" w:rsidP="009807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 получения образования </w:t>
      </w:r>
    </w:p>
    <w:p w14:paraId="7D696626" w14:textId="30A14196" w:rsidR="00980731" w:rsidRDefault="00980731" w:rsidP="009807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заочная форма </w:t>
      </w:r>
    </w:p>
    <w:p w14:paraId="4F80C9E6" w14:textId="77777777" w:rsidR="00980731" w:rsidRDefault="00980731" w:rsidP="009807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Требования к уровню образования,  которое необходимо для поступления –среднее общее образование </w:t>
      </w:r>
    </w:p>
    <w:p w14:paraId="1ACE4D68" w14:textId="77777777" w:rsidR="00F07BC1" w:rsidRDefault="00980731" w:rsidP="00980731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Вступительные испытания </w:t>
      </w:r>
      <w:r w:rsidRPr="00980731">
        <w:rPr>
          <w:rFonts w:ascii="Times New Roman" w:hAnsi="Times New Roman" w:cs="Times New Roman"/>
          <w:i/>
          <w:sz w:val="28"/>
          <w:szCs w:val="28"/>
        </w:rPr>
        <w:t>не проводятся</w:t>
      </w:r>
    </w:p>
    <w:p w14:paraId="777C41E1" w14:textId="77777777" w:rsidR="00980731" w:rsidRDefault="00F07BC1" w:rsidP="009807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Поступающие в праве направить заявление о приеме, а также необходимые документы через операторов почтовой связи общего пользования ( по почте) </w:t>
      </w:r>
    </w:p>
    <w:p w14:paraId="74F8504B" w14:textId="77777777" w:rsidR="00980731" w:rsidRPr="00B17AF0" w:rsidRDefault="00980731" w:rsidP="0098073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Возможность приема заявлений и необходимых документов в электронной форме</w:t>
      </w:r>
      <w:r w:rsidR="00F05386" w:rsidRPr="00F05386">
        <w:rPr>
          <w:rFonts w:ascii="Times New Roman" w:hAnsi="Times New Roman" w:cs="Times New Roman"/>
          <w:sz w:val="28"/>
          <w:szCs w:val="28"/>
        </w:rPr>
        <w:t>^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5386">
        <w:rPr>
          <w:rFonts w:ascii="Times New Roman" w:hAnsi="Times New Roman" w:cs="Times New Roman"/>
          <w:i/>
          <w:sz w:val="28"/>
          <w:szCs w:val="28"/>
        </w:rPr>
        <w:t xml:space="preserve">на электронную почту техникума </w:t>
      </w:r>
      <w:hyperlink r:id="rId4" w:history="1">
        <w:r w:rsidR="00B17AF0" w:rsidRPr="00716EA0">
          <w:rPr>
            <w:rStyle w:val="a4"/>
            <w:rFonts w:ascii="Times New Roman" w:hAnsi="Times New Roman" w:cs="Times New Roman"/>
            <w:i/>
            <w:sz w:val="28"/>
            <w:szCs w:val="28"/>
            <w:lang w:val="en-US"/>
          </w:rPr>
          <w:t>vstet</w:t>
        </w:r>
        <w:r w:rsidR="00B17AF0" w:rsidRPr="00716EA0">
          <w:rPr>
            <w:rStyle w:val="a4"/>
            <w:rFonts w:ascii="Times New Roman" w:hAnsi="Times New Roman" w:cs="Times New Roman"/>
            <w:i/>
            <w:sz w:val="28"/>
            <w:szCs w:val="28"/>
          </w:rPr>
          <w:t>123@</w:t>
        </w:r>
        <w:r w:rsidR="00B17AF0" w:rsidRPr="00716EA0">
          <w:rPr>
            <w:rStyle w:val="a4"/>
            <w:rFonts w:ascii="Times New Roman" w:hAnsi="Times New Roman" w:cs="Times New Roman"/>
            <w:i/>
            <w:sz w:val="28"/>
            <w:szCs w:val="28"/>
            <w:lang w:val="en-US"/>
          </w:rPr>
          <w:t>gmail</w:t>
        </w:r>
        <w:r w:rsidR="00B17AF0" w:rsidRPr="00716EA0">
          <w:rPr>
            <w:rStyle w:val="a4"/>
            <w:rFonts w:ascii="Times New Roman" w:hAnsi="Times New Roman" w:cs="Times New Roman"/>
            <w:i/>
            <w:sz w:val="28"/>
            <w:szCs w:val="28"/>
          </w:rPr>
          <w:t>.</w:t>
        </w:r>
        <w:r w:rsidR="00B17AF0" w:rsidRPr="00716EA0">
          <w:rPr>
            <w:rStyle w:val="a4"/>
            <w:rFonts w:ascii="Times New Roman" w:hAnsi="Times New Roman" w:cs="Times New Roman"/>
            <w:i/>
            <w:sz w:val="28"/>
            <w:szCs w:val="28"/>
            <w:lang w:val="en-US"/>
          </w:rPr>
          <w:t>com</w:t>
        </w:r>
      </w:hyperlink>
      <w:r w:rsidR="00B17AF0">
        <w:rPr>
          <w:rFonts w:ascii="Times New Roman" w:hAnsi="Times New Roman" w:cs="Times New Roman"/>
          <w:i/>
          <w:sz w:val="28"/>
          <w:szCs w:val="28"/>
        </w:rPr>
        <w:t>, МФЦ</w:t>
      </w:r>
    </w:p>
    <w:p w14:paraId="752D3B50" w14:textId="77777777" w:rsidR="00980731" w:rsidRDefault="00980731" w:rsidP="009807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Отсутствует необходимость прохождения поступающему обязательного предварительного медицинского осмотра (обследования) </w:t>
      </w:r>
    </w:p>
    <w:p w14:paraId="634965D2" w14:textId="77777777" w:rsidR="00F07BC1" w:rsidRDefault="00F07BC1" w:rsidP="00980731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Техникум не имеет общежития, поэтому мест в общежитиях выделяемых для иногородних поступающих - </w:t>
      </w:r>
      <w:r w:rsidRPr="00F07BC1">
        <w:rPr>
          <w:rFonts w:ascii="Times New Roman" w:hAnsi="Times New Roman" w:cs="Times New Roman"/>
          <w:i/>
          <w:sz w:val="28"/>
          <w:szCs w:val="28"/>
        </w:rPr>
        <w:t xml:space="preserve">нет </w:t>
      </w:r>
    </w:p>
    <w:p w14:paraId="11D40993" w14:textId="77777777" w:rsidR="00F07BC1" w:rsidRPr="00864334" w:rsidRDefault="00980731" w:rsidP="0086433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80731">
        <w:rPr>
          <w:rFonts w:ascii="Times New Roman" w:hAnsi="Times New Roman" w:cs="Times New Roman"/>
          <w:i/>
          <w:sz w:val="28"/>
          <w:szCs w:val="28"/>
        </w:rPr>
        <w:t>Срок обучения по специальностям:</w:t>
      </w:r>
    </w:p>
    <w:p w14:paraId="0E800F8B" w14:textId="77777777" w:rsidR="00980731" w:rsidRDefault="00980731" w:rsidP="00F07B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0731">
        <w:rPr>
          <w:rFonts w:ascii="Times New Roman" w:hAnsi="Times New Roman" w:cs="Times New Roman"/>
          <w:b/>
          <w:sz w:val="28"/>
          <w:szCs w:val="28"/>
        </w:rPr>
        <w:t>Срок обучения на базе среднего общего образования (11классов)</w:t>
      </w:r>
    </w:p>
    <w:tbl>
      <w:tblPr>
        <w:tblStyle w:val="a3"/>
        <w:tblW w:w="8178" w:type="dxa"/>
        <w:tblInd w:w="-743" w:type="dxa"/>
        <w:tblLook w:val="04A0" w:firstRow="1" w:lastRow="0" w:firstColumn="1" w:lastColumn="0" w:noHBand="0" w:noVBand="1"/>
      </w:tblPr>
      <w:tblGrid>
        <w:gridCol w:w="567"/>
        <w:gridCol w:w="4040"/>
        <w:gridCol w:w="1875"/>
        <w:gridCol w:w="1696"/>
      </w:tblGrid>
      <w:tr w:rsidR="006D6FFF" w14:paraId="712FB3C0" w14:textId="77777777" w:rsidTr="006D6FFF">
        <w:tc>
          <w:tcPr>
            <w:tcW w:w="567" w:type="dxa"/>
          </w:tcPr>
          <w:p w14:paraId="61E0F161" w14:textId="77777777" w:rsidR="006D6FFF" w:rsidRPr="00F07BC1" w:rsidRDefault="006D6FFF" w:rsidP="00980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7BC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040" w:type="dxa"/>
          </w:tcPr>
          <w:p w14:paraId="0D9904B0" w14:textId="77777777" w:rsidR="006D6FFF" w:rsidRPr="00F07BC1" w:rsidRDefault="006D6FFF" w:rsidP="00980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7B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специальности/направления подготовки </w:t>
            </w:r>
          </w:p>
        </w:tc>
        <w:tc>
          <w:tcPr>
            <w:tcW w:w="1875" w:type="dxa"/>
          </w:tcPr>
          <w:p w14:paraId="42557D5F" w14:textId="77777777" w:rsidR="006D6FFF" w:rsidRPr="00F07BC1" w:rsidRDefault="006D6FFF" w:rsidP="00980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Нормативный срок по очной форме </w:t>
            </w:r>
          </w:p>
        </w:tc>
        <w:tc>
          <w:tcPr>
            <w:tcW w:w="1696" w:type="dxa"/>
          </w:tcPr>
          <w:p w14:paraId="64B79082" w14:textId="77777777" w:rsidR="006D6FFF" w:rsidRPr="00F07BC1" w:rsidRDefault="006D6FFF" w:rsidP="00980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обучения по заочной форме </w:t>
            </w:r>
          </w:p>
        </w:tc>
      </w:tr>
      <w:tr w:rsidR="006D6FFF" w14:paraId="1B221BD0" w14:textId="77777777" w:rsidTr="006D6FFF">
        <w:tc>
          <w:tcPr>
            <w:tcW w:w="567" w:type="dxa"/>
          </w:tcPr>
          <w:p w14:paraId="4E0FB580" w14:textId="77777777" w:rsidR="006D6FFF" w:rsidRPr="00F07BC1" w:rsidRDefault="006D6FFF" w:rsidP="00980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40" w:type="dxa"/>
          </w:tcPr>
          <w:p w14:paraId="4BB2C6F1" w14:textId="77777777" w:rsidR="006D6FFF" w:rsidRPr="00F07BC1" w:rsidRDefault="006D6FFF" w:rsidP="00F07BC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7BC1">
              <w:rPr>
                <w:rFonts w:ascii="Times New Roman" w:hAnsi="Times New Roman" w:cs="Times New Roman"/>
                <w:sz w:val="24"/>
                <w:szCs w:val="24"/>
              </w:rPr>
              <w:t>40.02.0</w:t>
            </w:r>
            <w:r w:rsidR="00B17A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07B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7AF0">
              <w:rPr>
                <w:rFonts w:ascii="Times New Roman" w:hAnsi="Times New Roman" w:cs="Times New Roman"/>
                <w:sz w:val="24"/>
                <w:szCs w:val="24"/>
              </w:rPr>
              <w:t>Юриспруденция</w:t>
            </w:r>
          </w:p>
        </w:tc>
        <w:tc>
          <w:tcPr>
            <w:tcW w:w="1875" w:type="dxa"/>
          </w:tcPr>
          <w:p w14:paraId="2486E46B" w14:textId="77777777" w:rsidR="006D6FFF" w:rsidRPr="00F07BC1" w:rsidRDefault="006D6FFF" w:rsidP="00980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BC1">
              <w:rPr>
                <w:rFonts w:ascii="Times New Roman" w:hAnsi="Times New Roman" w:cs="Times New Roman"/>
                <w:sz w:val="24"/>
                <w:szCs w:val="24"/>
              </w:rPr>
              <w:t>1г 10мес</w:t>
            </w:r>
          </w:p>
        </w:tc>
        <w:tc>
          <w:tcPr>
            <w:tcW w:w="1696" w:type="dxa"/>
          </w:tcPr>
          <w:p w14:paraId="65F5A0AE" w14:textId="77777777" w:rsidR="006D6FFF" w:rsidRPr="00F07BC1" w:rsidRDefault="006D6FFF" w:rsidP="00980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BC1">
              <w:rPr>
                <w:rFonts w:ascii="Times New Roman" w:hAnsi="Times New Roman" w:cs="Times New Roman"/>
                <w:sz w:val="24"/>
                <w:szCs w:val="24"/>
              </w:rPr>
              <w:t>2г 10 мес</w:t>
            </w:r>
          </w:p>
        </w:tc>
      </w:tr>
      <w:tr w:rsidR="006D6FFF" w14:paraId="5FFF129B" w14:textId="77777777" w:rsidTr="006D6FFF">
        <w:tc>
          <w:tcPr>
            <w:tcW w:w="567" w:type="dxa"/>
          </w:tcPr>
          <w:p w14:paraId="0691C3EC" w14:textId="77777777" w:rsidR="006D6FFF" w:rsidRPr="00F07BC1" w:rsidRDefault="006D6FFF" w:rsidP="00980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BC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40" w:type="dxa"/>
          </w:tcPr>
          <w:p w14:paraId="2115E18B" w14:textId="406B504F" w:rsidR="006D6FFF" w:rsidRPr="00F07BC1" w:rsidRDefault="006D6FFF" w:rsidP="00F07BC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7BC1">
              <w:rPr>
                <w:rFonts w:ascii="Times New Roman" w:hAnsi="Times New Roman" w:cs="Times New Roman"/>
                <w:sz w:val="24"/>
                <w:szCs w:val="24"/>
              </w:rPr>
              <w:t>38.02.0</w:t>
            </w:r>
            <w:r w:rsidR="0010602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07B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6023">
              <w:rPr>
                <w:rFonts w:ascii="Times New Roman" w:hAnsi="Times New Roman" w:cs="Times New Roman"/>
                <w:sz w:val="24"/>
                <w:szCs w:val="24"/>
              </w:rPr>
              <w:t>Торговое дело</w:t>
            </w:r>
          </w:p>
        </w:tc>
        <w:tc>
          <w:tcPr>
            <w:tcW w:w="1875" w:type="dxa"/>
          </w:tcPr>
          <w:p w14:paraId="5F7A5CCC" w14:textId="77777777" w:rsidR="006D6FFF" w:rsidRPr="00F07BC1" w:rsidRDefault="006D6FFF" w:rsidP="00980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7BC1">
              <w:rPr>
                <w:rFonts w:ascii="Times New Roman" w:hAnsi="Times New Roman" w:cs="Times New Roman"/>
                <w:sz w:val="24"/>
                <w:szCs w:val="24"/>
              </w:rPr>
              <w:t>1г 10мес</w:t>
            </w:r>
          </w:p>
        </w:tc>
        <w:tc>
          <w:tcPr>
            <w:tcW w:w="1696" w:type="dxa"/>
          </w:tcPr>
          <w:p w14:paraId="7446ED00" w14:textId="77777777" w:rsidR="006D6FFF" w:rsidRPr="00F07BC1" w:rsidRDefault="006D6FFF" w:rsidP="00980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BC1">
              <w:rPr>
                <w:rFonts w:ascii="Times New Roman" w:hAnsi="Times New Roman" w:cs="Times New Roman"/>
                <w:sz w:val="24"/>
                <w:szCs w:val="24"/>
              </w:rPr>
              <w:t>2г 10мес</w:t>
            </w:r>
          </w:p>
        </w:tc>
      </w:tr>
    </w:tbl>
    <w:p w14:paraId="5779BD04" w14:textId="77777777" w:rsidR="00980731" w:rsidRPr="00980731" w:rsidRDefault="00980731" w:rsidP="0098073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80731" w:rsidRPr="00980731" w:rsidSect="00C256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0731"/>
    <w:rsid w:val="00085086"/>
    <w:rsid w:val="000E49CD"/>
    <w:rsid w:val="00106023"/>
    <w:rsid w:val="00484BE7"/>
    <w:rsid w:val="006105AD"/>
    <w:rsid w:val="006D6FFF"/>
    <w:rsid w:val="00864334"/>
    <w:rsid w:val="00980731"/>
    <w:rsid w:val="00B17AF0"/>
    <w:rsid w:val="00B710F9"/>
    <w:rsid w:val="00C25689"/>
    <w:rsid w:val="00F05386"/>
    <w:rsid w:val="00F07B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031AB"/>
  <w15:docId w15:val="{7B18320B-A9A4-4B77-91DF-295550918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6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07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17AF0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B17A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stet123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Professional</cp:lastModifiedBy>
  <cp:revision>12</cp:revision>
  <dcterms:created xsi:type="dcterms:W3CDTF">2017-04-27T09:17:00Z</dcterms:created>
  <dcterms:modified xsi:type="dcterms:W3CDTF">2024-01-29T04:23:00Z</dcterms:modified>
</cp:coreProperties>
</file>